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E0" w:rsidRPr="00C242E0" w:rsidRDefault="00C242E0" w:rsidP="00C242E0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C242E0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C242E0" w:rsidRPr="00C242E0" w:rsidRDefault="00C242E0" w:rsidP="00C242E0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C242E0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C242E0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C242E0" w:rsidRPr="00C242E0" w:rsidRDefault="00C242E0" w:rsidP="00C242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C242E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C242E0" w:rsidRPr="00C242E0" w:rsidRDefault="00C242E0" w:rsidP="00C242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C242E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C242E0" w:rsidRPr="00C242E0" w:rsidRDefault="00C242E0" w:rsidP="00C242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C242E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C242E0" w:rsidRPr="00C242E0" w:rsidRDefault="00C242E0" w:rsidP="00C242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C242E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C242E0" w:rsidRPr="00C242E0" w:rsidRDefault="00C242E0" w:rsidP="00C242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C242E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C242E0" w:rsidRPr="00C242E0" w:rsidRDefault="00C242E0" w:rsidP="00C242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C242E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C242E0" w:rsidRPr="00C242E0" w:rsidRDefault="00C242E0" w:rsidP="00C242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C242E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C242E0" w:rsidRPr="00C242E0" w:rsidRDefault="00C242E0" w:rsidP="00C242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C242E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C242E0" w:rsidRPr="00C242E0" w:rsidRDefault="00C242E0" w:rsidP="00C242E0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2E0" w:rsidRPr="00C242E0" w:rsidRDefault="00C242E0" w:rsidP="00C242E0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C242E0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C242E0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C242E0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C242E0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proofErr w:type="gramStart"/>
        <w:r w:rsidRPr="00C242E0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废标流</w:t>
        </w:r>
        <w:proofErr w:type="gramEnd"/>
        <w:r w:rsidRPr="00C242E0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标公告</w:t>
        </w:r>
      </w:hyperlink>
    </w:p>
    <w:p w:rsidR="00C242E0" w:rsidRPr="00C242E0" w:rsidRDefault="00C242E0" w:rsidP="00C242E0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C242E0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上海健康医学院新生入学体检</w:t>
      </w:r>
      <w:proofErr w:type="gramStart"/>
      <w:r w:rsidRPr="00C242E0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服务废标公告</w:t>
      </w:r>
      <w:proofErr w:type="gramEnd"/>
      <w:r w:rsidRPr="00C242E0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/</w:t>
      </w:r>
      <w:r w:rsidRPr="00C242E0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流标公告</w:t>
      </w:r>
    </w:p>
    <w:bookmarkEnd w:id="0"/>
    <w:p w:rsidR="00C242E0" w:rsidRPr="00C242E0" w:rsidRDefault="00C242E0" w:rsidP="00C242E0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C242E0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2016年07月21日 13:39 来源：中国政府采购网 【打印】 </w:t>
      </w:r>
      <w:r w:rsidRPr="00C242E0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C242E0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C242E0" w:rsidRPr="00C242E0" w:rsidRDefault="00C242E0" w:rsidP="00C242E0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C242E0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C242E0" w:rsidRPr="00C242E0" w:rsidTr="00C242E0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C242E0" w:rsidRPr="00C242E0" w:rsidTr="00C242E0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上海健康医学院新生入学体检服务</w:t>
            </w:r>
          </w:p>
        </w:tc>
      </w:tr>
      <w:tr w:rsidR="00C242E0" w:rsidRPr="00C242E0" w:rsidTr="00C242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服务/医疗卫生和社会服务/医疗卫生服务/其他医疗卫生服务</w:t>
            </w:r>
          </w:p>
        </w:tc>
      </w:tr>
      <w:tr w:rsidR="00C242E0" w:rsidRPr="00C242E0" w:rsidTr="00C242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C242E0" w:rsidRPr="00C242E0" w:rsidTr="00C242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2016年07月21日 13:39</w:t>
            </w:r>
          </w:p>
        </w:tc>
      </w:tr>
      <w:tr w:rsidR="00C242E0" w:rsidRPr="00C242E0" w:rsidTr="00C242E0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C242E0" w:rsidRPr="00C242E0" w:rsidTr="00C242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C242E0" w:rsidRPr="00C242E0" w:rsidTr="00C242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C242E0" w:rsidRPr="00C242E0" w:rsidTr="00C242E0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C242E0" w:rsidRPr="00C242E0" w:rsidTr="00C242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天雄路369号</w:t>
            </w:r>
          </w:p>
        </w:tc>
      </w:tr>
      <w:tr w:rsidR="00C242E0" w:rsidRPr="00C242E0" w:rsidTr="00C242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C242E0" w:rsidRPr="00C242E0" w:rsidTr="00C242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C242E0" w:rsidRPr="00C242E0" w:rsidTr="00C242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C242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C242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C242E0" w:rsidRPr="00C242E0" w:rsidTr="00C242E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42E0" w:rsidRPr="00C242E0" w:rsidRDefault="00C242E0" w:rsidP="00C242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242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上海教育建设管理咨询有限公司受上海健康医学院的委托，就上海健康医学院新生入学体检服务项目（项目编号：secm2016-030）组织采购，评标工作已经结束，</w:t>
      </w:r>
      <w:proofErr w:type="gramStart"/>
      <w:r w:rsidRPr="00C242E0">
        <w:rPr>
          <w:rFonts w:ascii="宋体" w:eastAsia="宋体" w:hAnsi="宋体" w:cs="宋体" w:hint="eastAsia"/>
          <w:kern w:val="0"/>
          <w:sz w:val="24"/>
          <w:szCs w:val="24"/>
        </w:rPr>
        <w:t>废标</w:t>
      </w:r>
      <w:proofErr w:type="gramEnd"/>
      <w:r w:rsidRPr="00C242E0">
        <w:rPr>
          <w:rFonts w:ascii="宋体" w:eastAsia="宋体" w:hAnsi="宋体" w:cs="宋体" w:hint="eastAsia"/>
          <w:kern w:val="0"/>
          <w:sz w:val="24"/>
          <w:szCs w:val="24"/>
        </w:rPr>
        <w:t>/流标公告结果如下：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C242E0">
        <w:rPr>
          <w:rFonts w:ascii="宋体" w:eastAsia="宋体" w:hAnsi="宋体" w:cs="宋体" w:hint="eastAsia"/>
          <w:kern w:val="0"/>
          <w:sz w:val="24"/>
          <w:szCs w:val="24"/>
        </w:rPr>
        <w:t>secm2016-030</w:t>
      </w:r>
      <w:proofErr w:type="gramEnd"/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项目名称：上海健康医学院新生入学体检服务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采购单位地址：天雄路369号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采购代理机构地址：中山西路1245弄</w:t>
      </w:r>
      <w:proofErr w:type="gramStart"/>
      <w:r w:rsidRPr="00C242E0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C242E0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四、废标、流标的原因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投标单位不足三家。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</w:t>
      </w:r>
      <w:proofErr w:type="gramStart"/>
      <w:r w:rsidRPr="00C242E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废标</w:t>
      </w:r>
      <w:proofErr w:type="gramEnd"/>
      <w:r w:rsidRPr="00C242E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/流标日期</w:t>
      </w: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：2016年07月20日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六、其它补充事宜</w:t>
      </w:r>
    </w:p>
    <w:p w:rsidR="00C242E0" w:rsidRPr="00C242E0" w:rsidRDefault="00C242E0" w:rsidP="00C242E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242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2028A" w:rsidRDefault="0032028A">
      <w:pPr>
        <w:rPr>
          <w:rFonts w:hint="eastAsia"/>
        </w:rPr>
      </w:pPr>
    </w:p>
    <w:sectPr w:rsidR="00320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A3104"/>
    <w:multiLevelType w:val="multilevel"/>
    <w:tmpl w:val="2E0E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ED"/>
    <w:rsid w:val="00262CED"/>
    <w:rsid w:val="0032028A"/>
    <w:rsid w:val="00C2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2E0"/>
    <w:rPr>
      <w:color w:val="0000FF"/>
      <w:u w:val="single"/>
    </w:rPr>
  </w:style>
  <w:style w:type="character" w:styleId="a4">
    <w:name w:val="Strong"/>
    <w:basedOn w:val="a0"/>
    <w:uiPriority w:val="22"/>
    <w:qFormat/>
    <w:rsid w:val="00C242E0"/>
    <w:rPr>
      <w:b/>
      <w:bCs/>
    </w:rPr>
  </w:style>
  <w:style w:type="paragraph" w:styleId="a5">
    <w:name w:val="Normal (Web)"/>
    <w:basedOn w:val="a"/>
    <w:uiPriority w:val="99"/>
    <w:unhideWhenUsed/>
    <w:rsid w:val="00C24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C242E0"/>
    <w:rPr>
      <w:color w:val="FFFFFF"/>
      <w:shd w:val="clear" w:color="auto" w:fill="A00000"/>
    </w:rPr>
  </w:style>
  <w:style w:type="character" w:customStyle="1" w:styleId="gpa">
    <w:name w:val="gpa"/>
    <w:basedOn w:val="a0"/>
    <w:rsid w:val="00C242E0"/>
  </w:style>
  <w:style w:type="paragraph" w:customStyle="1" w:styleId="tc1">
    <w:name w:val="tc1"/>
    <w:basedOn w:val="a"/>
    <w:rsid w:val="00C242E0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C242E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242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2E0"/>
    <w:rPr>
      <w:color w:val="0000FF"/>
      <w:u w:val="single"/>
    </w:rPr>
  </w:style>
  <w:style w:type="character" w:styleId="a4">
    <w:name w:val="Strong"/>
    <w:basedOn w:val="a0"/>
    <w:uiPriority w:val="22"/>
    <w:qFormat/>
    <w:rsid w:val="00C242E0"/>
    <w:rPr>
      <w:b/>
      <w:bCs/>
    </w:rPr>
  </w:style>
  <w:style w:type="paragraph" w:styleId="a5">
    <w:name w:val="Normal (Web)"/>
    <w:basedOn w:val="a"/>
    <w:uiPriority w:val="99"/>
    <w:unhideWhenUsed/>
    <w:rsid w:val="00C24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C242E0"/>
    <w:rPr>
      <w:color w:val="FFFFFF"/>
      <w:shd w:val="clear" w:color="auto" w:fill="A00000"/>
    </w:rPr>
  </w:style>
  <w:style w:type="character" w:customStyle="1" w:styleId="gpa">
    <w:name w:val="gpa"/>
    <w:basedOn w:val="a0"/>
    <w:rsid w:val="00C242E0"/>
  </w:style>
  <w:style w:type="paragraph" w:customStyle="1" w:styleId="tc1">
    <w:name w:val="tc1"/>
    <w:basedOn w:val="a"/>
    <w:rsid w:val="00C242E0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C242E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242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68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1561480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1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336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5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19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7025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fblb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2016-07-22T04:59:00Z</dcterms:created>
  <dcterms:modified xsi:type="dcterms:W3CDTF">2016-07-22T04:59:00Z</dcterms:modified>
</cp:coreProperties>
</file>