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583" w:rsidRPr="00B84583" w:rsidRDefault="00B84583" w:rsidP="00B84583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B84583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B84583" w:rsidRPr="00B84583" w:rsidRDefault="00B84583" w:rsidP="00B84583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B84583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B84583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B84583" w:rsidRPr="00B84583" w:rsidRDefault="00B84583" w:rsidP="00B845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B8458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</w:p>
    <w:p w:rsidR="00B84583" w:rsidRPr="00B84583" w:rsidRDefault="00B84583" w:rsidP="00B845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B8458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</w:p>
    <w:p w:rsidR="00B84583" w:rsidRPr="00B84583" w:rsidRDefault="00B84583" w:rsidP="00B845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B8458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</w:p>
    <w:p w:rsidR="00B84583" w:rsidRPr="00B84583" w:rsidRDefault="00B84583" w:rsidP="00B845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B8458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</w:p>
    <w:p w:rsidR="00B84583" w:rsidRPr="00B84583" w:rsidRDefault="00B84583" w:rsidP="00B845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B8458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</w:p>
    <w:p w:rsidR="00B84583" w:rsidRPr="00B84583" w:rsidRDefault="00B84583" w:rsidP="00B845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B8458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</w:p>
    <w:p w:rsidR="00B84583" w:rsidRPr="00B84583" w:rsidRDefault="00B84583" w:rsidP="00B845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B8458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</w:p>
    <w:p w:rsidR="00B84583" w:rsidRPr="00B84583" w:rsidRDefault="00B84583" w:rsidP="00B845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B8458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</w:p>
    <w:p w:rsidR="00B84583" w:rsidRPr="00B84583" w:rsidRDefault="00B84583" w:rsidP="00B84583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583" w:rsidRPr="00B84583" w:rsidRDefault="00B84583" w:rsidP="00B84583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B84583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B84583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B84583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B84583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B84583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竞争性磋商公告</w:t>
        </w:r>
      </w:hyperlink>
    </w:p>
    <w:p w:rsidR="00B84583" w:rsidRPr="00B84583" w:rsidRDefault="00B84583" w:rsidP="00B84583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B84583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上海健康医学院新生入学体检服务竞争性磋商</w:t>
      </w:r>
    </w:p>
    <w:bookmarkEnd w:id="0"/>
    <w:p w:rsidR="00B84583" w:rsidRPr="00B84583" w:rsidRDefault="00B84583" w:rsidP="00B84583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B84583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2016年07月21日 13:57 来源：中国政府采购网 【打印】 </w:t>
      </w:r>
      <w:r w:rsidRPr="00B84583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B84583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B84583" w:rsidRPr="00B84583" w:rsidRDefault="00B84583" w:rsidP="00B84583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B84583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2548"/>
        <w:gridCol w:w="1945"/>
        <w:gridCol w:w="2555"/>
      </w:tblGrid>
      <w:tr w:rsidR="00B84583" w:rsidRPr="00B84583" w:rsidTr="00B84583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45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B84583" w:rsidRPr="00B84583" w:rsidTr="00B84583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84583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45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上海健康医学院新生入学体检服务</w:t>
            </w:r>
          </w:p>
        </w:tc>
      </w:tr>
      <w:tr w:rsidR="00B84583" w:rsidRPr="00B84583" w:rsidTr="00B8458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84583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B84583" w:rsidRPr="00B84583" w:rsidTr="00B8458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84583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45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B84583" w:rsidRPr="00B84583" w:rsidTr="00B8458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84583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45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84583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45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2016年07月21日 13:57</w:t>
            </w:r>
          </w:p>
        </w:tc>
      </w:tr>
      <w:tr w:rsidR="00B84583" w:rsidRPr="00B84583" w:rsidTr="00B8458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B84583">
              <w:rPr>
                <w:rFonts w:ascii="宋体" w:eastAsia="宋体" w:hAnsi="宋体" w:cs="宋体" w:hint="eastAsia"/>
                <w:kern w:val="0"/>
                <w:szCs w:val="21"/>
              </w:rPr>
              <w:t>获取磋商</w:t>
            </w:r>
            <w:proofErr w:type="gramEnd"/>
            <w:r w:rsidRPr="00B84583">
              <w:rPr>
                <w:rFonts w:ascii="宋体" w:eastAsia="宋体" w:hAnsi="宋体" w:cs="宋体" w:hint="eastAsia"/>
                <w:kern w:val="0"/>
                <w:szCs w:val="21"/>
              </w:rPr>
              <w:t>文件时间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45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2016年07月22日 09:30至2016年07月28日 16:30</w:t>
            </w:r>
          </w:p>
        </w:tc>
      </w:tr>
      <w:tr w:rsidR="00B84583" w:rsidRPr="00B84583" w:rsidTr="00B8458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B84583">
              <w:rPr>
                <w:rFonts w:ascii="宋体" w:eastAsia="宋体" w:hAnsi="宋体" w:cs="宋体" w:hint="eastAsia"/>
                <w:kern w:val="0"/>
                <w:szCs w:val="21"/>
              </w:rPr>
              <w:t>获取磋商</w:t>
            </w:r>
            <w:proofErr w:type="gramEnd"/>
            <w:r w:rsidRPr="00B84583">
              <w:rPr>
                <w:rFonts w:ascii="宋体" w:eastAsia="宋体" w:hAnsi="宋体" w:cs="宋体" w:hint="eastAsia"/>
                <w:kern w:val="0"/>
                <w:szCs w:val="21"/>
              </w:rPr>
              <w:t>文件地点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45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B845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B845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B84583" w:rsidRPr="00B84583" w:rsidTr="00B8458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84583">
              <w:rPr>
                <w:rFonts w:ascii="宋体" w:eastAsia="宋体" w:hAnsi="宋体" w:cs="宋体" w:hint="eastAsia"/>
                <w:kern w:val="0"/>
                <w:szCs w:val="21"/>
              </w:rPr>
              <w:t>响应文件递交时间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45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2016年08月02日 13:30至2016年08月02日 13:30</w:t>
            </w:r>
          </w:p>
        </w:tc>
      </w:tr>
      <w:tr w:rsidR="00B84583" w:rsidRPr="00B84583" w:rsidTr="00B8458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84583">
              <w:rPr>
                <w:rFonts w:ascii="宋体" w:eastAsia="宋体" w:hAnsi="宋体" w:cs="宋体" w:hint="eastAsia"/>
                <w:kern w:val="0"/>
                <w:szCs w:val="21"/>
              </w:rPr>
              <w:t>响应文件递交地点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45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B845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B845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B84583" w:rsidRPr="00B84583" w:rsidTr="00B8458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84583">
              <w:rPr>
                <w:rFonts w:ascii="宋体" w:eastAsia="宋体" w:hAnsi="宋体" w:cs="宋体" w:hint="eastAsia"/>
                <w:kern w:val="0"/>
                <w:szCs w:val="21"/>
              </w:rPr>
              <w:t>响应文件开启时间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45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2016年08月02日 13:30</w:t>
            </w:r>
          </w:p>
        </w:tc>
      </w:tr>
      <w:tr w:rsidR="00B84583" w:rsidRPr="00B84583" w:rsidTr="00B8458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84583">
              <w:rPr>
                <w:rFonts w:ascii="宋体" w:eastAsia="宋体" w:hAnsi="宋体" w:cs="宋体" w:hint="eastAsia"/>
                <w:kern w:val="0"/>
                <w:szCs w:val="21"/>
              </w:rPr>
              <w:t>响应文件开启地点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45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B845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B845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B84583" w:rsidRPr="00B84583" w:rsidTr="00B84583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45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B84583" w:rsidRPr="00B84583" w:rsidTr="00B8458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84583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45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B84583" w:rsidRPr="00B84583" w:rsidTr="00B8458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84583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45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B84583" w:rsidRPr="00B84583" w:rsidTr="00B84583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84583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45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B84583" w:rsidRPr="00B84583" w:rsidTr="00B8458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84583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45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天雄路369号</w:t>
            </w:r>
          </w:p>
        </w:tc>
      </w:tr>
      <w:tr w:rsidR="00B84583" w:rsidRPr="00B84583" w:rsidTr="00B8458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84583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45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马老师</w:t>
            </w:r>
          </w:p>
        </w:tc>
      </w:tr>
      <w:tr w:rsidR="00B84583" w:rsidRPr="00B84583" w:rsidTr="00B8458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84583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45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B84583" w:rsidRPr="00B84583" w:rsidTr="00B8458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84583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45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B845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B845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B84583" w:rsidRPr="00B84583" w:rsidTr="00B8458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B84583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4583" w:rsidRPr="00B84583" w:rsidRDefault="00B84583" w:rsidP="00B8458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458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上海教育建设管理咨询有限公司受上海健康医学院委托，根据《中华人民共和国政府采购法》等有关规定，现对上海健康医学院新生入学体检服务进行竞争性磋商招标，欢迎合格的供应商前来投标。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项目名称：</w:t>
      </w:r>
      <w:r w:rsidRPr="00B84583">
        <w:rPr>
          <w:rFonts w:ascii="宋体" w:eastAsia="宋体" w:hAnsi="宋体" w:cs="宋体" w:hint="eastAsia"/>
          <w:kern w:val="0"/>
          <w:sz w:val="24"/>
          <w:szCs w:val="24"/>
        </w:rPr>
        <w:t>上海健康医学院新生入学体检服务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项目编号：</w:t>
      </w:r>
      <w:proofErr w:type="gramStart"/>
      <w:r w:rsidRPr="00B84583">
        <w:rPr>
          <w:rFonts w:ascii="宋体" w:eastAsia="宋体" w:hAnsi="宋体" w:cs="宋体" w:hint="eastAsia"/>
          <w:kern w:val="0"/>
          <w:sz w:val="24"/>
          <w:szCs w:val="24"/>
        </w:rPr>
        <w:t>secm2016-030</w:t>
      </w:r>
      <w:proofErr w:type="gramEnd"/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项目联系方式：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kern w:val="0"/>
          <w:sz w:val="24"/>
          <w:szCs w:val="24"/>
        </w:rPr>
        <w:t>项目联系电话：63820184*8012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采购单位联系方式：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kern w:val="0"/>
          <w:sz w:val="24"/>
          <w:szCs w:val="24"/>
        </w:rPr>
        <w:t>采购单位：上海健康医学院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kern w:val="0"/>
          <w:sz w:val="24"/>
          <w:szCs w:val="24"/>
        </w:rPr>
        <w:t>采购单位地址：天雄路369号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kern w:val="0"/>
          <w:sz w:val="24"/>
          <w:szCs w:val="24"/>
        </w:rPr>
        <w:t>采购单位联系方式：马老师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代理机构联系方式：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kern w:val="0"/>
          <w:sz w:val="24"/>
          <w:szCs w:val="24"/>
        </w:rPr>
        <w:t>代理机构：上海教育建设管理咨询有限公司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代理机构联系人：沈娴钰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kern w:val="0"/>
          <w:sz w:val="24"/>
          <w:szCs w:val="24"/>
        </w:rPr>
        <w:t>代理机构地址： 中山西路1245弄</w:t>
      </w:r>
      <w:proofErr w:type="gramStart"/>
      <w:r w:rsidRPr="00B84583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B84583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一、采购项目的名称、数量、简要规格描述或项目基本概况介绍：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kern w:val="0"/>
          <w:sz w:val="24"/>
          <w:szCs w:val="24"/>
        </w:rPr>
        <w:t>2016年入学的大学新生，计划人数约为4127人，体检项目：内科、外科、视力、身高、体重、肺活量、血压、听力、辨色、嗅觉、胸片、化验（GPT，外地学生加“三病”筛查）。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二、对供应商资格要求（供应商资格条件）: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kern w:val="0"/>
          <w:sz w:val="24"/>
          <w:szCs w:val="24"/>
        </w:rPr>
        <w:t>2.1具有独立法人资格，企业信誉良好。2.2具有与体检内容相关的资质:医疗机构职业许可证、实验室资质等。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三、磋商和响应文件时间及地点等: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kern w:val="0"/>
          <w:sz w:val="24"/>
          <w:szCs w:val="24"/>
        </w:rPr>
        <w:t>预算金额：24.0 万元（人民币）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kern w:val="0"/>
          <w:sz w:val="24"/>
          <w:szCs w:val="24"/>
        </w:rPr>
        <w:t>谈判时间：2016年08月02日 13:30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B84583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B84583">
        <w:rPr>
          <w:rFonts w:ascii="宋体" w:eastAsia="宋体" w:hAnsi="宋体" w:cs="宋体" w:hint="eastAsia"/>
          <w:kern w:val="0"/>
          <w:sz w:val="24"/>
          <w:szCs w:val="24"/>
        </w:rPr>
        <w:t>文件时间：2016年07月22日 09:30 至 2016年07月28日 16:30(双休日及法定节假日除外)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B84583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B84583">
        <w:rPr>
          <w:rFonts w:ascii="宋体" w:eastAsia="宋体" w:hAnsi="宋体" w:cs="宋体" w:hint="eastAsia"/>
          <w:kern w:val="0"/>
          <w:sz w:val="24"/>
          <w:szCs w:val="24"/>
        </w:rPr>
        <w:t>文件地点：中山西路1245弄</w:t>
      </w:r>
      <w:proofErr w:type="gramStart"/>
      <w:r w:rsidRPr="00B84583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B84583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B84583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B84583">
        <w:rPr>
          <w:rFonts w:ascii="宋体" w:eastAsia="宋体" w:hAnsi="宋体" w:cs="宋体" w:hint="eastAsia"/>
          <w:kern w:val="0"/>
          <w:sz w:val="24"/>
          <w:szCs w:val="24"/>
        </w:rPr>
        <w:t>文件方式：</w:t>
      </w:r>
      <w:proofErr w:type="gramStart"/>
      <w:r w:rsidRPr="00B84583">
        <w:rPr>
          <w:rFonts w:ascii="宋体" w:eastAsia="宋体" w:hAnsi="宋体" w:cs="宋体" w:hint="eastAsia"/>
          <w:kern w:val="0"/>
          <w:sz w:val="24"/>
          <w:szCs w:val="24"/>
        </w:rPr>
        <w:t>购买磋商</w:t>
      </w:r>
      <w:proofErr w:type="gramEnd"/>
      <w:r w:rsidRPr="00B84583">
        <w:rPr>
          <w:rFonts w:ascii="宋体" w:eastAsia="宋体" w:hAnsi="宋体" w:cs="宋体" w:hint="eastAsia"/>
          <w:kern w:val="0"/>
          <w:sz w:val="24"/>
          <w:szCs w:val="24"/>
        </w:rPr>
        <w:t>文件时须持有企业法人营业执照原件及加盖公章的复印件、资质证书复印件加盖公章，法人授权委托书原件和被委托人身份证原件及复印件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kern w:val="0"/>
          <w:sz w:val="24"/>
          <w:szCs w:val="24"/>
        </w:rPr>
        <w:t>磋商文件售价：500.0 元（人民币）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kern w:val="0"/>
          <w:sz w:val="24"/>
          <w:szCs w:val="24"/>
        </w:rPr>
        <w:t>响应文件递交时间：2016年08月02日 13:30 至 2016年08月02日 13:30(双休日及法定节假日除外)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响应文件递交地点：中山西路1245弄</w:t>
      </w:r>
      <w:proofErr w:type="gramStart"/>
      <w:r w:rsidRPr="00B84583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B84583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kern w:val="0"/>
          <w:sz w:val="24"/>
          <w:szCs w:val="24"/>
        </w:rPr>
        <w:t>响应文件开启时间：2016年08月02日 13:30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kern w:val="0"/>
          <w:sz w:val="24"/>
          <w:szCs w:val="24"/>
        </w:rPr>
        <w:t>响应文件开启地点：中山西路1245弄</w:t>
      </w:r>
      <w:proofErr w:type="gramStart"/>
      <w:r w:rsidRPr="00B84583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B84583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四、其它补充事宜：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五、项目联系方式：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kern w:val="0"/>
          <w:sz w:val="24"/>
          <w:szCs w:val="24"/>
        </w:rPr>
        <w:t>项目联系电话：63820184*8012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六、采购项目需要落实的政府采购政策：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kern w:val="0"/>
          <w:sz w:val="24"/>
          <w:szCs w:val="24"/>
        </w:rPr>
        <w:t>无</w:t>
      </w:r>
    </w:p>
    <w:p w:rsidR="00B84583" w:rsidRPr="00B84583" w:rsidRDefault="00B84583" w:rsidP="00B8458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458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5939E0" w:rsidRDefault="005939E0">
      <w:pPr>
        <w:rPr>
          <w:rFonts w:hint="eastAsia"/>
        </w:rPr>
      </w:pPr>
    </w:p>
    <w:sectPr w:rsidR="00593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A41C2"/>
    <w:multiLevelType w:val="multilevel"/>
    <w:tmpl w:val="CF0E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22D"/>
    <w:rsid w:val="005939E0"/>
    <w:rsid w:val="007A022D"/>
    <w:rsid w:val="00B8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4583"/>
    <w:rPr>
      <w:color w:val="0000FF"/>
      <w:u w:val="single"/>
    </w:rPr>
  </w:style>
  <w:style w:type="character" w:styleId="a4">
    <w:name w:val="Strong"/>
    <w:basedOn w:val="a0"/>
    <w:uiPriority w:val="22"/>
    <w:qFormat/>
    <w:rsid w:val="00B84583"/>
    <w:rPr>
      <w:b/>
      <w:bCs/>
    </w:rPr>
  </w:style>
  <w:style w:type="paragraph" w:styleId="a5">
    <w:name w:val="Normal (Web)"/>
    <w:basedOn w:val="a"/>
    <w:uiPriority w:val="99"/>
    <w:semiHidden/>
    <w:unhideWhenUsed/>
    <w:rsid w:val="00B845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B84583"/>
    <w:rPr>
      <w:color w:val="FFFFFF"/>
      <w:shd w:val="clear" w:color="auto" w:fill="A00000"/>
    </w:rPr>
  </w:style>
  <w:style w:type="character" w:customStyle="1" w:styleId="gpa">
    <w:name w:val="gpa"/>
    <w:basedOn w:val="a0"/>
    <w:rsid w:val="00B84583"/>
  </w:style>
  <w:style w:type="paragraph" w:customStyle="1" w:styleId="tc1">
    <w:name w:val="tc1"/>
    <w:basedOn w:val="a"/>
    <w:rsid w:val="00B84583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B8458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845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4583"/>
    <w:rPr>
      <w:color w:val="0000FF"/>
      <w:u w:val="single"/>
    </w:rPr>
  </w:style>
  <w:style w:type="character" w:styleId="a4">
    <w:name w:val="Strong"/>
    <w:basedOn w:val="a0"/>
    <w:uiPriority w:val="22"/>
    <w:qFormat/>
    <w:rsid w:val="00B84583"/>
    <w:rPr>
      <w:b/>
      <w:bCs/>
    </w:rPr>
  </w:style>
  <w:style w:type="paragraph" w:styleId="a5">
    <w:name w:val="Normal (Web)"/>
    <w:basedOn w:val="a"/>
    <w:uiPriority w:val="99"/>
    <w:semiHidden/>
    <w:unhideWhenUsed/>
    <w:rsid w:val="00B845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B84583"/>
    <w:rPr>
      <w:color w:val="FFFFFF"/>
      <w:shd w:val="clear" w:color="auto" w:fill="A00000"/>
    </w:rPr>
  </w:style>
  <w:style w:type="character" w:customStyle="1" w:styleId="gpa">
    <w:name w:val="gpa"/>
    <w:basedOn w:val="a0"/>
    <w:rsid w:val="00B84583"/>
  </w:style>
  <w:style w:type="paragraph" w:customStyle="1" w:styleId="tc1">
    <w:name w:val="tc1"/>
    <w:basedOn w:val="a"/>
    <w:rsid w:val="00B84583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B8458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845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2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1092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239865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6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9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0569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4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3441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97595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jzxc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2016-07-22T05:01:00Z</dcterms:created>
  <dcterms:modified xsi:type="dcterms:W3CDTF">2016-07-22T05:01:00Z</dcterms:modified>
</cp:coreProperties>
</file>