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spacing w:line="336" w:lineRule="auto"/>
        <w:jc w:val="left"/>
        <w:rPr>
          <w:rFonts w:hint="eastAsia" w:ascii="黑体" w:hAnsi="黑体" w:eastAsia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b/>
          <w:sz w:val="30"/>
          <w:szCs w:val="30"/>
          <w:lang w:val="en-US" w:eastAsia="zh-CN"/>
        </w:rPr>
        <w:t>附件：</w:t>
      </w:r>
    </w:p>
    <w:p>
      <w:pPr>
        <w:widowControl/>
        <w:spacing w:line="336" w:lineRule="auto"/>
        <w:jc w:val="center"/>
        <w:rPr>
          <w:rFonts w:ascii="黑体" w:hAnsi="黑体" w:eastAsia="黑体" w:cs="宋体"/>
          <w:b/>
          <w:kern w:val="0"/>
          <w:sz w:val="30"/>
          <w:szCs w:val="30"/>
        </w:rPr>
      </w:pPr>
      <w:bookmarkStart w:id="0" w:name="_GoBack"/>
      <w:r>
        <w:rPr>
          <w:rFonts w:ascii="黑体" w:hAnsi="黑体" w:eastAsia="黑体"/>
          <w:b/>
          <w:sz w:val="30"/>
          <w:szCs w:val="30"/>
        </w:rPr>
        <w:t>荣誉证书、奖状、</w:t>
      </w:r>
      <w:r>
        <w:rPr>
          <w:rFonts w:hint="eastAsia" w:ascii="黑体" w:hAnsi="黑体" w:eastAsia="黑体"/>
          <w:b/>
          <w:sz w:val="30"/>
          <w:szCs w:val="30"/>
        </w:rPr>
        <w:t>奖牌、</w:t>
      </w:r>
      <w:r>
        <w:rPr>
          <w:rFonts w:hint="eastAsia" w:ascii="黑体" w:hAnsi="黑体" w:eastAsia="黑体" w:cs="宋体"/>
          <w:b/>
          <w:kern w:val="0"/>
          <w:sz w:val="30"/>
          <w:szCs w:val="30"/>
        </w:rPr>
        <w:t>奖杯、</w:t>
      </w:r>
      <w:r>
        <w:rPr>
          <w:rFonts w:hint="eastAsia" w:ascii="黑体" w:hAnsi="黑体" w:eastAsia="黑体"/>
          <w:b/>
          <w:sz w:val="30"/>
          <w:szCs w:val="30"/>
        </w:rPr>
        <w:t>锦旗</w:t>
      </w:r>
      <w:r>
        <w:rPr>
          <w:rFonts w:ascii="黑体" w:hAnsi="黑体" w:eastAsia="黑体"/>
          <w:b/>
          <w:sz w:val="30"/>
          <w:szCs w:val="30"/>
        </w:rPr>
        <w:t>等</w:t>
      </w:r>
      <w:r>
        <w:rPr>
          <w:rFonts w:hint="eastAsia" w:ascii="黑体" w:hAnsi="黑体" w:eastAsia="黑体"/>
          <w:b/>
          <w:sz w:val="30"/>
          <w:szCs w:val="30"/>
        </w:rPr>
        <w:t>获奖</w:t>
      </w:r>
      <w:r>
        <w:rPr>
          <w:rFonts w:ascii="黑体" w:hAnsi="黑体" w:eastAsia="黑体"/>
          <w:b/>
          <w:sz w:val="30"/>
          <w:szCs w:val="30"/>
        </w:rPr>
        <w:t>材料</w:t>
      </w:r>
      <w:r>
        <w:rPr>
          <w:rFonts w:hint="eastAsia" w:ascii="黑体" w:hAnsi="黑体" w:eastAsia="黑体" w:cs="宋体"/>
          <w:b/>
          <w:kern w:val="0"/>
          <w:sz w:val="30"/>
          <w:szCs w:val="30"/>
        </w:rPr>
        <w:t>登记表</w:t>
      </w:r>
    </w:p>
    <w:bookmarkEnd w:id="0"/>
    <w:p>
      <w:pPr>
        <w:widowControl/>
        <w:spacing w:line="336" w:lineRule="auto"/>
        <w:jc w:val="center"/>
        <w:rPr>
          <w:rFonts w:ascii="黑体" w:hAnsi="黑体" w:eastAsia="黑体" w:cs="宋体"/>
          <w:b/>
          <w:kern w:val="0"/>
          <w:sz w:val="30"/>
          <w:szCs w:val="30"/>
        </w:rPr>
      </w:pPr>
    </w:p>
    <w:tbl>
      <w:tblPr>
        <w:tblStyle w:val="4"/>
        <w:tblpPr w:leftFromText="180" w:rightFromText="180" w:vertAnchor="text" w:horzAnchor="margin" w:tblpXSpec="center" w:tblpY="539"/>
        <w:tblOverlap w:val="never"/>
        <w:tblW w:w="104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980"/>
        <w:gridCol w:w="2304"/>
        <w:gridCol w:w="1705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kern w:val="0"/>
                <w:sz w:val="28"/>
                <w:szCs w:val="28"/>
              </w:rPr>
              <w:t>类 别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Times New Roman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获奖单位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Times New Roman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获取项目名称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及名次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获取时间</w:t>
            </w:r>
          </w:p>
        </w:tc>
        <w:tc>
          <w:tcPr>
            <w:tcW w:w="1705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Times New Roman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颁发单位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及部门</w:t>
            </w:r>
          </w:p>
        </w:tc>
        <w:tc>
          <w:tcPr>
            <w:tcW w:w="1705" w:type="dxa"/>
          </w:tcPr>
          <w:p>
            <w:pPr>
              <w:widowControl/>
              <w:spacing w:line="360" w:lineRule="auto"/>
              <w:jc w:val="center"/>
              <w:rPr>
                <w:rFonts w:ascii="仿宋_GB2312" w:hAnsi="Times New Roman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宋体"/>
                <w:b/>
                <w:kern w:val="0"/>
                <w:sz w:val="28"/>
                <w:szCs w:val="28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restart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8"/>
                <w:szCs w:val="28"/>
              </w:rPr>
              <w:t>荣誉、表彰</w:t>
            </w: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Times New Roman" w:eastAsia="仿宋_GB2312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Times New Roman" w:eastAsia="仿宋_GB2312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restart"/>
            <w:vAlign w:val="center"/>
          </w:tcPr>
          <w:p>
            <w:pPr>
              <w:spacing w:line="360" w:lineRule="auto"/>
              <w:rPr>
                <w:rFonts w:ascii="仿宋_GB2312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8"/>
                <w:szCs w:val="28"/>
              </w:rPr>
              <w:t>比赛</w:t>
            </w:r>
          </w:p>
          <w:p>
            <w:pPr>
              <w:spacing w:line="360" w:lineRule="auto"/>
              <w:rPr>
                <w:rFonts w:ascii="仿宋_GB2312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8"/>
                <w:szCs w:val="28"/>
              </w:rPr>
              <w:t>获奖</w:t>
            </w: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restart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8"/>
                <w:szCs w:val="28"/>
              </w:rPr>
              <w:t>教学和科研成果获奖</w:t>
            </w: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restart"/>
            <w:vAlign w:val="center"/>
          </w:tcPr>
          <w:p>
            <w:pPr>
              <w:spacing w:line="360" w:lineRule="auto"/>
              <w:rPr>
                <w:rFonts w:ascii="仿宋_GB2312" w:hAnsi="宋体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8"/>
                <w:szCs w:val="28"/>
              </w:rPr>
              <w:t>其他</w:t>
            </w: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Times New Roman" w:eastAsia="仿宋_GB2312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Merge w:val="continue"/>
            <w:vAlign w:val="center"/>
          </w:tcPr>
          <w:p>
            <w:pPr>
              <w:spacing w:line="360" w:lineRule="auto"/>
              <w:rPr>
                <w:rFonts w:ascii="仿宋_GB2312" w:hAnsi="Times New Roman" w:eastAsia="仿宋_GB2312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1980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2304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rPr>
                <w:rFonts w:ascii="仿宋_GB2312" w:hAnsi="宋体" w:eastAsia="仿宋_GB2312" w:cs="Arial"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jc w:val="left"/>
        <w:rPr>
          <w:rFonts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 xml:space="preserve">部门/学院/基层党组织：                         填表人：      </w:t>
      </w:r>
    </w:p>
    <w:p>
      <w:pPr>
        <w:widowControl/>
        <w:adjustRightInd w:val="0"/>
        <w:snapToGrid w:val="0"/>
        <w:jc w:val="left"/>
        <w:rPr>
          <w:rFonts w:ascii="仿宋" w:hAnsi="仿宋" w:eastAsia="仿宋" w:cs="Arial"/>
          <w:kern w:val="0"/>
          <w:sz w:val="28"/>
          <w:szCs w:val="28"/>
        </w:rPr>
      </w:pPr>
      <w:r>
        <w:rPr>
          <w:rFonts w:hint="eastAsia" w:ascii="仿宋" w:hAnsi="仿宋" w:eastAsia="仿宋" w:cs="Arial"/>
          <w:kern w:val="0"/>
          <w:sz w:val="28"/>
          <w:szCs w:val="28"/>
        </w:rPr>
        <w:t>负责人签字：                 盖章：              年    月    日</w:t>
      </w:r>
    </w:p>
    <w:p>
      <w:pPr/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55F2B"/>
    <w:rsid w:val="65A55F2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2016-02-17T12:30:00Z</dcterms:created>
  <dc:creator>Administrator</dc:creator>
  <cp:lastModifiedBy>Administrator</cp:lastModifiedBy>
  <dcterms:modified xsi:type="dcterms:W3CDTF">2016-02-17T12:31:24Z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