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562" w:right="1456" w:hanging="1022"/>
        <w:spacing w:before="349" w:line="267" w:lineRule="auto"/>
        <w:outlineLvl w:val="0"/>
        <w:rPr>
          <w:rFonts w:ascii="SimHei" w:hAnsi="SimHei" w:eastAsia="SimHei" w:cs="SimHei"/>
          <w:sz w:val="54"/>
          <w:szCs w:val="54"/>
        </w:rPr>
      </w:pPr>
      <w:r>
        <w:rPr>
          <w:rFonts w:ascii="SimHei" w:hAnsi="SimHei" w:eastAsia="SimHei" w:cs="SimHei"/>
          <w:sz w:val="40"/>
          <w:szCs w:val="40"/>
          <w:b/>
          <w:bCs/>
          <w:color w:val="F7161D"/>
          <w:spacing w:val="4"/>
        </w:rPr>
        <w:t>2025年全国企业竞争模拟大赛</w:t>
      </w:r>
      <w:r>
        <w:rPr>
          <w:rFonts w:ascii="SimHei" w:hAnsi="SimHei" w:eastAsia="SimHei" w:cs="SimHei"/>
          <w:sz w:val="40"/>
          <w:szCs w:val="40"/>
          <w:color w:val="F7161D"/>
          <w:spacing w:val="8"/>
        </w:rPr>
        <w:t xml:space="preserve"> </w:t>
      </w:r>
      <w:r>
        <w:rPr>
          <w:rFonts w:ascii="SimHei" w:hAnsi="SimHei" w:eastAsia="SimHei" w:cs="SimHei"/>
          <w:sz w:val="54"/>
          <w:szCs w:val="54"/>
          <w:b/>
          <w:bCs/>
          <w:color w:val="F7161D"/>
          <w:spacing w:val="-6"/>
        </w:rPr>
        <w:t>上海市赛规程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firstLine="2615"/>
        <w:spacing w:line="3120" w:lineRule="exact"/>
        <w:rPr/>
      </w:pPr>
      <w:r>
        <w:rPr>
          <w:position w:val="-62"/>
        </w:rPr>
        <w:drawing>
          <wp:inline distT="0" distB="0" distL="0" distR="0">
            <wp:extent cx="1987510" cy="1981274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87510" cy="1981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ind w:left="2834" w:right="1816" w:hanging="1040"/>
        <w:spacing w:before="97" w:line="31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4"/>
        </w:rPr>
        <w:t>企业竞争模拟大赛上海市赛组委会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7"/>
        </w:rPr>
        <w:t>2024年12月25日</w:t>
      </w:r>
    </w:p>
    <w:p>
      <w:pPr>
        <w:spacing w:line="311" w:lineRule="auto"/>
        <w:sectPr>
          <w:pgSz w:w="11900" w:h="16840"/>
          <w:pgMar w:top="1431" w:right="1785" w:bottom="0" w:left="1785" w:header="0" w:footer="0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313" w:lineRule="auto"/>
        <w:rPr/>
      </w:pPr>
      <w:r/>
    </w:p>
    <w:p>
      <w:pPr>
        <w:ind w:left="78"/>
        <w:spacing w:before="91" w:line="219" w:lineRule="auto"/>
        <w:outlineLvl w:val="0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14"/>
        </w:rPr>
        <w:t>一</w:t>
      </w:r>
      <w:r>
        <w:rPr>
          <w:rFonts w:ascii="SimSun" w:hAnsi="SimSun" w:eastAsia="SimSun" w:cs="SimSun"/>
          <w:sz w:val="28"/>
          <w:szCs w:val="28"/>
          <w:spacing w:val="-79"/>
        </w:rPr>
        <w:t xml:space="preserve"> </w:t>
      </w:r>
      <w:r>
        <w:rPr>
          <w:rFonts w:ascii="SimSun" w:hAnsi="SimSun" w:eastAsia="SimSun" w:cs="SimSun"/>
          <w:sz w:val="28"/>
          <w:szCs w:val="28"/>
          <w:b/>
          <w:bCs/>
          <w:spacing w:val="-14"/>
        </w:rPr>
        <w:t>、赛项名称</w:t>
      </w:r>
    </w:p>
    <w:p>
      <w:pPr>
        <w:ind w:left="555"/>
        <w:spacing w:before="13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赛项名称：2025年全国企业竞争模拟大赛上海市赛</w:t>
      </w:r>
    </w:p>
    <w:p>
      <w:pPr>
        <w:ind w:left="555"/>
        <w:spacing w:before="126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竞赛赛道：企业运营赛道和企业决策赛道</w:t>
      </w:r>
    </w:p>
    <w:p>
      <w:pPr>
        <w:ind w:left="78"/>
        <w:spacing w:before="191" w:line="219" w:lineRule="auto"/>
        <w:outlineLvl w:val="0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二、组织机构</w:t>
      </w:r>
    </w:p>
    <w:p>
      <w:pPr>
        <w:ind w:left="555"/>
        <w:spacing w:before="140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指导单位：上海市教育委员会</w:t>
      </w:r>
    </w:p>
    <w:p>
      <w:pPr>
        <w:ind w:left="555"/>
        <w:spacing w:before="125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主办单位：中国管理现代化研究会决策模拟专业委员会</w:t>
      </w:r>
    </w:p>
    <w:p>
      <w:pPr>
        <w:ind w:left="555"/>
        <w:spacing w:before="117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承办单位：上海海事大学</w:t>
      </w:r>
    </w:p>
    <w:p>
      <w:pPr>
        <w:ind w:left="555"/>
        <w:spacing w:before="12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技术支持：北京金益博文科技有限公司</w:t>
      </w:r>
    </w:p>
    <w:p>
      <w:pPr>
        <w:ind w:left="78"/>
        <w:spacing w:before="193" w:line="219" w:lineRule="auto"/>
        <w:outlineLvl w:val="0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7"/>
        </w:rPr>
        <w:t>三、竞赛简介</w:t>
      </w:r>
    </w:p>
    <w:p>
      <w:pPr>
        <w:ind w:left="74" w:right="40" w:firstLine="489"/>
        <w:spacing w:before="128" w:line="304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5"/>
        </w:rPr>
        <w:t>“企业竞争模拟”是运用计算机技术模拟企业的竞争环境，供模拟参加者进</w:t>
      </w:r>
      <w:r>
        <w:rPr>
          <w:rFonts w:ascii="SimSun" w:hAnsi="SimSun" w:eastAsia="SimSun" w:cs="SimSun"/>
          <w:sz w:val="24"/>
          <w:szCs w:val="24"/>
          <w:spacing w:val="1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行企业运营和企业决策的练习。企业竞争模拟能训练学员在变化多</w:t>
      </w:r>
      <w:r>
        <w:rPr>
          <w:rFonts w:ascii="SimSun" w:hAnsi="SimSun" w:eastAsia="SimSun" w:cs="SimSun"/>
          <w:sz w:val="24"/>
          <w:szCs w:val="24"/>
          <w:spacing w:val="-6"/>
        </w:rPr>
        <w:t>端的经营环境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里，面对多个竞争对手，发扬团队合作精神，全面、灵活地运用如生产管</w:t>
      </w:r>
      <w:r>
        <w:rPr>
          <w:rFonts w:ascii="SimSun" w:hAnsi="SimSun" w:eastAsia="SimSun" w:cs="SimSun"/>
          <w:sz w:val="24"/>
          <w:szCs w:val="24"/>
          <w:spacing w:val="-6"/>
        </w:rPr>
        <w:t>理、市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场营销、财务会计、战略管理等管理学知识，和统计学、运筹学、决策论课程中</w:t>
      </w:r>
      <w:r>
        <w:rPr>
          <w:rFonts w:ascii="SimSun" w:hAnsi="SimSun" w:eastAsia="SimSun" w:cs="SimSun"/>
          <w:sz w:val="24"/>
          <w:szCs w:val="24"/>
          <w:spacing w:val="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的预测、优化、数据分析与挖掘等数量分析方法，正确制定企业的决策，达到企</w:t>
      </w:r>
      <w:r>
        <w:rPr>
          <w:rFonts w:ascii="SimSun" w:hAnsi="SimSun" w:eastAsia="SimSun" w:cs="SimSun"/>
          <w:sz w:val="24"/>
          <w:szCs w:val="24"/>
          <w:spacing w:val="1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业的战略目标。</w:t>
      </w:r>
    </w:p>
    <w:p>
      <w:pPr>
        <w:ind w:left="74" w:right="69" w:firstLine="480"/>
        <w:spacing w:before="68" w:line="305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2"/>
        </w:rPr>
        <w:t>全国企业竞争模拟大赛是利用基于互联网的企业竞争模拟系统面</w:t>
      </w:r>
      <w:r>
        <w:rPr>
          <w:rFonts w:ascii="SimSun" w:hAnsi="SimSun" w:eastAsia="SimSun" w:cs="SimSun"/>
          <w:sz w:val="24"/>
          <w:szCs w:val="24"/>
          <w:spacing w:val="1"/>
        </w:rPr>
        <w:t>向高校大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2"/>
        </w:rPr>
        <w:t>学生的重要商业模拟竞赛。1983年北京大学经济系教师张国</w:t>
      </w:r>
      <w:r>
        <w:rPr>
          <w:rFonts w:ascii="SimSun" w:hAnsi="SimSun" w:eastAsia="SimSun" w:cs="SimSun"/>
          <w:sz w:val="24"/>
          <w:szCs w:val="24"/>
          <w:spacing w:val="1"/>
        </w:rPr>
        <w:t>有和王其文等开始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2"/>
        </w:rPr>
        <w:t>研发企业竞争模拟系统，并在教学中使用。2000年</w:t>
      </w:r>
      <w:r>
        <w:rPr>
          <w:rFonts w:ascii="SimSun" w:hAnsi="SimSun" w:eastAsia="SimSun" w:cs="SimSun"/>
          <w:sz w:val="24"/>
          <w:szCs w:val="24"/>
          <w:spacing w:val="1"/>
        </w:rPr>
        <w:t>教育部高教司参与组织了全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国大学生电脑节，全国</w:t>
      </w:r>
      <w:r>
        <w:rPr>
          <w:rFonts w:ascii="SimSun" w:hAnsi="SimSun" w:eastAsia="SimSun" w:cs="SimSun"/>
          <w:sz w:val="24"/>
          <w:szCs w:val="24"/>
          <w:spacing w:val="-6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MBA《企业竞争模拟》比赛与大学生电脑节</w:t>
      </w:r>
      <w:r>
        <w:rPr>
          <w:rFonts w:ascii="SimSun" w:hAnsi="SimSun" w:eastAsia="SimSun" w:cs="SimSun"/>
          <w:sz w:val="24"/>
          <w:szCs w:val="24"/>
          <w:spacing w:val="-4"/>
        </w:rPr>
        <w:t>比赛结合，并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3"/>
        </w:rPr>
        <w:t>于中国人民大学举行。2001年北京大学光</w:t>
      </w:r>
      <w:r>
        <w:rPr>
          <w:rFonts w:ascii="SimSun" w:hAnsi="SimSun" w:eastAsia="SimSun" w:cs="SimSun"/>
          <w:sz w:val="24"/>
          <w:szCs w:val="24"/>
          <w:spacing w:val="2"/>
        </w:rPr>
        <w:t>华管理学院发起和组织全国</w:t>
      </w:r>
      <w:r>
        <w:rPr>
          <w:rFonts w:ascii="SimSun" w:hAnsi="SimSun" w:eastAsia="SimSun" w:cs="SimSun"/>
          <w:sz w:val="24"/>
          <w:szCs w:val="24"/>
        </w:rPr>
        <w:t>MBA</w:t>
      </w:r>
      <w:r>
        <w:rPr>
          <w:rFonts w:ascii="SimSun" w:hAnsi="SimSun" w:eastAsia="SimSun" w:cs="SimSun"/>
          <w:sz w:val="24"/>
          <w:szCs w:val="24"/>
          <w:spacing w:val="-2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2"/>
        </w:rPr>
        <w:t>培养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院校企业竞争模拟大赛，由全国工商管理硕士</w:t>
      </w:r>
      <w:r>
        <w:rPr>
          <w:rFonts w:ascii="SimSun" w:hAnsi="SimSun" w:eastAsia="SimSun" w:cs="SimSun"/>
          <w:sz w:val="24"/>
          <w:szCs w:val="24"/>
          <w:spacing w:val="-5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(MBA) </w:t>
      </w:r>
      <w:r>
        <w:rPr>
          <w:rFonts w:ascii="SimSun" w:hAnsi="SimSun" w:eastAsia="SimSun" w:cs="SimSun"/>
          <w:sz w:val="24"/>
          <w:szCs w:val="24"/>
          <w:spacing w:val="-1"/>
        </w:rPr>
        <w:t>教育指导委</w:t>
      </w:r>
      <w:r>
        <w:rPr>
          <w:rFonts w:ascii="SimSun" w:hAnsi="SimSun" w:eastAsia="SimSun" w:cs="SimSun"/>
          <w:sz w:val="24"/>
          <w:szCs w:val="24"/>
          <w:spacing w:val="-2"/>
        </w:rPr>
        <w:t>员会主办。自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5"/>
        </w:rPr>
        <w:t>2010年起，全国企业竞争模拟大赛推广到普通高等院校。截</w:t>
      </w:r>
      <w:r>
        <w:rPr>
          <w:rFonts w:ascii="SimSun" w:hAnsi="SimSun" w:eastAsia="SimSun" w:cs="SimSun"/>
          <w:sz w:val="24"/>
          <w:szCs w:val="24"/>
          <w:spacing w:val="4"/>
        </w:rPr>
        <w:t>至2024年9月，全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5"/>
        </w:rPr>
        <w:t>国企业竞争模拟大赛(本科组)已成功举办了15届，全国企业竞争模拟大赛(高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2"/>
        </w:rPr>
        <w:t>职组)已成功举办了4届。实践证明，大赛对促进管</w:t>
      </w:r>
      <w:r>
        <w:rPr>
          <w:rFonts w:ascii="SimSun" w:hAnsi="SimSun" w:eastAsia="SimSun" w:cs="SimSun"/>
          <w:sz w:val="24"/>
          <w:szCs w:val="24"/>
          <w:spacing w:val="1"/>
        </w:rPr>
        <w:t>理理论与实践的结合、促进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院校之间的交流、培养学生的竞争意识和团队合作精神具有重要意义。</w:t>
      </w:r>
    </w:p>
    <w:p>
      <w:pPr>
        <w:ind w:left="88" w:right="54" w:firstLine="469"/>
        <w:spacing w:before="55" w:line="301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11"/>
        </w:rPr>
        <w:t>2023年3月，全国企业竞争模拟大赛新增列入中国高等教</w:t>
      </w:r>
      <w:r>
        <w:rPr>
          <w:rFonts w:ascii="SimSun" w:hAnsi="SimSun" w:eastAsia="SimSun" w:cs="SimSun"/>
          <w:sz w:val="24"/>
          <w:szCs w:val="24"/>
          <w:b/>
          <w:bCs/>
          <w:spacing w:val="10"/>
        </w:rPr>
        <w:t>育学会发布的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1"/>
        </w:rPr>
        <w:t>《2023全国普通高校大学生竞赛分析报告》竞赛目录</w:t>
      </w:r>
      <w:r>
        <w:rPr>
          <w:rFonts w:ascii="SimSun" w:hAnsi="SimSun" w:eastAsia="SimSun" w:cs="SimSun"/>
          <w:sz w:val="24"/>
          <w:szCs w:val="24"/>
          <w:b/>
          <w:bCs/>
          <w:spacing w:val="-2"/>
        </w:rPr>
        <w:t>[序号73]。</w:t>
      </w:r>
    </w:p>
    <w:p>
      <w:pPr>
        <w:ind w:left="78" w:right="60" w:firstLine="480"/>
        <w:spacing w:before="29" w:line="306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3"/>
        </w:rPr>
        <w:t>2024年7月，企业竞争模拟大赛列入上海市教育委员会《2024年</w:t>
      </w:r>
      <w:r>
        <w:rPr>
          <w:rFonts w:ascii="SimSun" w:hAnsi="SimSun" w:eastAsia="SimSun" w:cs="SimSun"/>
          <w:sz w:val="24"/>
          <w:szCs w:val="24"/>
          <w:b/>
          <w:bCs/>
          <w:spacing w:val="2"/>
        </w:rPr>
        <w:t>市教委支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9"/>
        </w:rPr>
        <w:t>持举办学科竞赛活动名单(沪教委高〔2024〕30号)》</w:t>
      </w:r>
      <w:r>
        <w:rPr>
          <w:rFonts w:ascii="SimSun" w:hAnsi="SimSun" w:eastAsia="SimSun" w:cs="SimSun"/>
          <w:sz w:val="24"/>
          <w:szCs w:val="24"/>
          <w:b/>
          <w:bCs/>
          <w:spacing w:val="8"/>
        </w:rPr>
        <w:t>,由上海海事大学承办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7"/>
        </w:rPr>
        <w:t>上海市高校企业竞争模拟大赛。</w:t>
      </w:r>
    </w:p>
    <w:p>
      <w:pPr>
        <w:ind w:left="78"/>
        <w:spacing w:before="118" w:line="219" w:lineRule="auto"/>
        <w:outlineLvl w:val="0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11"/>
        </w:rPr>
        <w:t>四、竞赛目的</w:t>
      </w:r>
    </w:p>
    <w:p>
      <w:pPr>
        <w:ind w:left="74" w:right="70" w:firstLine="480"/>
        <w:spacing w:before="128" w:line="302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6"/>
        </w:rPr>
        <w:t>本项竞赛重在考察参赛团队的企业经营管理技能、企业经营分析技能、企业</w:t>
      </w:r>
      <w:r>
        <w:rPr>
          <w:rFonts w:ascii="SimSun" w:hAnsi="SimSun" w:eastAsia="SimSun" w:cs="SimSun"/>
          <w:sz w:val="24"/>
          <w:szCs w:val="24"/>
          <w:spacing w:val="1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经营决策技能以及成本核算和财务管理技能，检验学生应变能力以及分析问题和</w:t>
      </w:r>
    </w:p>
    <w:p>
      <w:pPr>
        <w:spacing w:line="302" w:lineRule="auto"/>
        <w:sectPr>
          <w:headerReference w:type="default" r:id="rId2"/>
          <w:footerReference w:type="default" r:id="rId3"/>
          <w:pgSz w:w="11900" w:h="16840"/>
          <w:pgMar w:top="1081" w:right="1740" w:bottom="1186" w:left="1785" w:header="880" w:footer="1007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pStyle w:val="BodyText"/>
        <w:spacing w:line="340" w:lineRule="auto"/>
        <w:rPr/>
      </w:pPr>
      <w:r/>
    </w:p>
    <w:p>
      <w:pPr>
        <w:ind w:left="54" w:right="89"/>
        <w:spacing w:before="74" w:line="314" w:lineRule="auto"/>
        <w:jc w:val="both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4"/>
        </w:rPr>
        <w:t>动手解决问题的能力，培养学生团队协作精神。通过竞赛，检验和展示高校管理</w:t>
      </w:r>
      <w:r>
        <w:rPr>
          <w:rFonts w:ascii="SimSun" w:hAnsi="SimSun" w:eastAsia="SimSun" w:cs="SimSun"/>
          <w:sz w:val="23"/>
          <w:szCs w:val="23"/>
          <w:spacing w:val="17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4"/>
        </w:rPr>
        <w:t>类专业教学改革成果和学生从事管理类工作应具备的素质、知识和能力，引领和</w:t>
      </w:r>
      <w:r>
        <w:rPr>
          <w:rFonts w:ascii="SimSun" w:hAnsi="SimSun" w:eastAsia="SimSun" w:cs="SimSun"/>
          <w:sz w:val="23"/>
          <w:szCs w:val="23"/>
          <w:spacing w:val="7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5"/>
        </w:rPr>
        <w:t>促进高校管理类专业教学改革，激发和调动</w:t>
      </w:r>
      <w:r>
        <w:rPr>
          <w:rFonts w:ascii="SimSun" w:hAnsi="SimSun" w:eastAsia="SimSun" w:cs="SimSun"/>
          <w:sz w:val="23"/>
          <w:szCs w:val="23"/>
          <w:spacing w:val="4"/>
        </w:rPr>
        <w:t>社会关注和参与管理类专业教学改革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5"/>
        </w:rPr>
        <w:t>的主动性和积极性，推动提升高校人才培养质量。</w:t>
      </w:r>
    </w:p>
    <w:p>
      <w:pPr>
        <w:ind w:left="58"/>
        <w:spacing w:before="132" w:line="219" w:lineRule="auto"/>
        <w:outlineLvl w:val="0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b/>
          <w:bCs/>
          <w:spacing w:val="1"/>
        </w:rPr>
        <w:t>五、竞赛内容</w:t>
      </w:r>
    </w:p>
    <w:p>
      <w:pPr>
        <w:ind w:left="535"/>
        <w:spacing w:before="140" w:line="21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5"/>
        </w:rPr>
        <w:t>本届上海市赛包括企业运营和企业决策两个赛道。</w:t>
      </w:r>
    </w:p>
    <w:p>
      <w:pPr>
        <w:ind w:left="54" w:right="4" w:firstLine="480"/>
        <w:spacing w:before="136" w:line="294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3"/>
          <w:szCs w:val="23"/>
          <w:spacing w:val="4"/>
        </w:rPr>
        <w:t>企业运营赛道采用</w:t>
      </w:r>
      <w:r>
        <w:rPr>
          <w:rFonts w:ascii="Times New Roman" w:hAnsi="Times New Roman" w:eastAsia="Times New Roman" w:cs="Times New Roman"/>
          <w:sz w:val="23"/>
          <w:szCs w:val="23"/>
        </w:rPr>
        <w:t>BizWar</w:t>
      </w:r>
      <w:r>
        <w:rPr>
          <w:rFonts w:ascii="Times New Roman" w:hAnsi="Times New Roman" w:eastAsia="Times New Roman" w:cs="Times New Roman"/>
          <w:sz w:val="23"/>
          <w:szCs w:val="23"/>
          <w:spacing w:val="21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4"/>
        </w:rPr>
        <w:t>企业经营竞争模拟软件，系统综合评价指标包括：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5"/>
        </w:rPr>
        <w:t>上期分数、普通股股东权益、本期销售收入</w:t>
      </w:r>
      <w:r>
        <w:rPr>
          <w:rFonts w:ascii="SimSun" w:hAnsi="SimSun" w:eastAsia="SimSun" w:cs="SimSun"/>
          <w:sz w:val="23"/>
          <w:szCs w:val="23"/>
          <w:spacing w:val="4"/>
        </w:rPr>
        <w:t>、本期净利润、本期人均净利润、本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5"/>
        </w:rPr>
        <w:t>期投资回报率、累积纳税、累积普通股股利等十多项指标，企业运营赛</w:t>
      </w:r>
      <w:r>
        <w:rPr>
          <w:rFonts w:ascii="SimSun" w:hAnsi="SimSun" w:eastAsia="SimSun" w:cs="SimSun"/>
          <w:sz w:val="23"/>
          <w:szCs w:val="23"/>
          <w:spacing w:val="4"/>
        </w:rPr>
        <w:t>道比赛网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2"/>
        </w:rPr>
        <w:t>站为</w:t>
      </w:r>
      <w:hyperlink w:history="true" r:id="rId6">
        <w:r>
          <w:rPr>
            <w:rFonts w:ascii="Times New Roman" w:hAnsi="Times New Roman" w:eastAsia="Times New Roman" w:cs="Times New Roman"/>
            <w:sz w:val="27"/>
            <w:szCs w:val="27"/>
            <w:spacing w:val="-2"/>
          </w:rPr>
          <w:t>http://www.bizwar.cn</w:t>
        </w:r>
      </w:hyperlink>
      <w:r>
        <w:rPr>
          <w:rFonts w:ascii="SimSun" w:hAnsi="SimSun" w:eastAsia="SimSun" w:cs="SimSun"/>
          <w:sz w:val="27"/>
          <w:szCs w:val="27"/>
          <w:spacing w:val="-2"/>
        </w:rPr>
        <w:t>。</w:t>
      </w:r>
    </w:p>
    <w:p>
      <w:pPr>
        <w:ind w:left="54" w:right="89" w:firstLine="480"/>
        <w:spacing w:before="100" w:line="301" w:lineRule="auto"/>
        <w:jc w:val="both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5"/>
        </w:rPr>
        <w:t>企业决策赛道采用</w:t>
      </w:r>
      <w:r>
        <w:rPr>
          <w:rFonts w:ascii="Times New Roman" w:hAnsi="Times New Roman" w:eastAsia="Times New Roman" w:cs="Times New Roman"/>
          <w:sz w:val="23"/>
          <w:szCs w:val="23"/>
        </w:rPr>
        <w:t>iBizSim</w:t>
      </w:r>
      <w:r>
        <w:rPr>
          <w:rFonts w:ascii="Times New Roman" w:hAnsi="Times New Roman" w:eastAsia="Times New Roman" w:cs="Times New Roman"/>
          <w:sz w:val="23"/>
          <w:szCs w:val="23"/>
          <w:spacing w:val="22"/>
          <w:w w:val="101"/>
        </w:rPr>
        <w:t xml:space="preserve">  </w:t>
      </w:r>
      <w:r>
        <w:rPr>
          <w:rFonts w:ascii="SimSun" w:hAnsi="SimSun" w:eastAsia="SimSun" w:cs="SimSun"/>
          <w:sz w:val="23"/>
          <w:szCs w:val="23"/>
          <w:spacing w:val="5"/>
        </w:rPr>
        <w:t>企业竞争模拟系统，系统综合评价指标包括：本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5"/>
        </w:rPr>
        <w:t>期利润、市场占有率、累计纳税、累计分红</w:t>
      </w:r>
      <w:r>
        <w:rPr>
          <w:rFonts w:ascii="SimSun" w:hAnsi="SimSun" w:eastAsia="SimSun" w:cs="SimSun"/>
          <w:sz w:val="23"/>
          <w:szCs w:val="23"/>
          <w:spacing w:val="4"/>
        </w:rPr>
        <w:t>、净资产、人均利润率、资本利润率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5"/>
        </w:rPr>
        <w:t>等。企业决策赛道比赛网站为</w:t>
      </w:r>
      <w:hyperlink w:history="true" r:id="rId7">
        <w:r>
          <w:rPr>
            <w:rFonts w:ascii="SimSun" w:hAnsi="SimSun" w:eastAsia="SimSun" w:cs="SimSun"/>
            <w:sz w:val="23"/>
            <w:szCs w:val="23"/>
          </w:rPr>
          <w:t>http</w:t>
        </w:r>
        <w:r>
          <w:rPr>
            <w:rFonts w:ascii="SimSun" w:hAnsi="SimSun" w:eastAsia="SimSun" w:cs="SimSun"/>
            <w:sz w:val="23"/>
            <w:szCs w:val="23"/>
            <w:spacing w:val="5"/>
          </w:rPr>
          <w:t>://</w:t>
        </w:r>
        <w:r>
          <w:rPr>
            <w:rFonts w:ascii="SimSun" w:hAnsi="SimSun" w:eastAsia="SimSun" w:cs="SimSun"/>
            <w:sz w:val="23"/>
            <w:szCs w:val="23"/>
          </w:rPr>
          <w:t>www</w:t>
        </w:r>
        <w:r>
          <w:rPr>
            <w:rFonts w:ascii="SimSun" w:hAnsi="SimSun" w:eastAsia="SimSun" w:cs="SimSun"/>
            <w:sz w:val="23"/>
            <w:szCs w:val="23"/>
            <w:spacing w:val="5"/>
          </w:rPr>
          <w:t>.</w:t>
        </w:r>
        <w:r>
          <w:rPr>
            <w:rFonts w:ascii="SimSun" w:hAnsi="SimSun" w:eastAsia="SimSun" w:cs="SimSun"/>
            <w:sz w:val="23"/>
            <w:szCs w:val="23"/>
          </w:rPr>
          <w:t>ibizsim</w:t>
        </w:r>
        <w:r>
          <w:rPr>
            <w:rFonts w:ascii="SimSun" w:hAnsi="SimSun" w:eastAsia="SimSun" w:cs="SimSun"/>
            <w:sz w:val="23"/>
            <w:szCs w:val="23"/>
            <w:spacing w:val="5"/>
          </w:rPr>
          <w:t>.</w:t>
        </w:r>
        <w:r>
          <w:rPr>
            <w:rFonts w:ascii="SimSun" w:hAnsi="SimSun" w:eastAsia="SimSun" w:cs="SimSun"/>
            <w:sz w:val="23"/>
            <w:szCs w:val="23"/>
          </w:rPr>
          <w:t>cn</w:t>
        </w:r>
      </w:hyperlink>
      <w:r>
        <w:rPr>
          <w:rFonts w:ascii="SimSun" w:hAnsi="SimSun" w:eastAsia="SimSun" w:cs="SimSun"/>
          <w:sz w:val="23"/>
          <w:szCs w:val="23"/>
          <w:spacing w:val="5"/>
        </w:rPr>
        <w:t>。</w:t>
      </w:r>
    </w:p>
    <w:p>
      <w:pPr>
        <w:ind w:left="58"/>
        <w:spacing w:before="156" w:line="219" w:lineRule="auto"/>
        <w:outlineLvl w:val="0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b/>
          <w:bCs/>
          <w:spacing w:val="1"/>
        </w:rPr>
        <w:t>六、参赛对象</w:t>
      </w:r>
    </w:p>
    <w:p>
      <w:pPr>
        <w:ind w:left="535"/>
        <w:spacing w:before="141" w:line="21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4"/>
        </w:rPr>
        <w:t>上海市各高校在籍注册的本科生和专科生。</w:t>
      </w:r>
    </w:p>
    <w:p>
      <w:pPr>
        <w:ind w:left="58"/>
        <w:spacing w:before="206" w:line="219" w:lineRule="auto"/>
        <w:outlineLvl w:val="0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b/>
          <w:bCs/>
          <w:spacing w:val="1"/>
        </w:rPr>
        <w:t>七、竞赛组织</w:t>
      </w:r>
    </w:p>
    <w:p>
      <w:pPr>
        <w:ind w:left="54" w:right="89" w:firstLine="480"/>
        <w:spacing w:before="163" w:line="312" w:lineRule="auto"/>
        <w:jc w:val="both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7"/>
        </w:rPr>
        <w:t>1.团体赛，以学校为单位组队参赛，不得跨校组队。每支参赛队由3名参赛</w:t>
      </w:r>
      <w:r>
        <w:rPr>
          <w:rFonts w:ascii="SimSun" w:hAnsi="SimSun" w:eastAsia="SimSun" w:cs="SimSun"/>
          <w:sz w:val="23"/>
          <w:szCs w:val="23"/>
          <w:spacing w:val="16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8"/>
        </w:rPr>
        <w:t>选手组成，可邀请1-2名老师指导比赛。每名</w:t>
      </w:r>
      <w:r>
        <w:rPr>
          <w:rFonts w:ascii="SimSun" w:hAnsi="SimSun" w:eastAsia="SimSun" w:cs="SimSun"/>
          <w:sz w:val="23"/>
          <w:szCs w:val="23"/>
          <w:spacing w:val="7"/>
        </w:rPr>
        <w:t>学生只能报名一支队伍，参加一个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4"/>
        </w:rPr>
        <w:t>赛道，同一指导老师可指导多支队伍。</w:t>
      </w:r>
    </w:p>
    <w:p>
      <w:pPr>
        <w:ind w:left="54" w:right="48" w:firstLine="480"/>
        <w:spacing w:before="42" w:line="312" w:lineRule="auto"/>
        <w:jc w:val="both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5"/>
        </w:rPr>
        <w:t>2.企业决策赛道仅限本科生报名参赛。企业运营赛道本科生和专科生均可以</w:t>
      </w:r>
      <w:r>
        <w:rPr>
          <w:rFonts w:ascii="SimSun" w:hAnsi="SimSun" w:eastAsia="SimSun" w:cs="SimSun"/>
          <w:sz w:val="23"/>
          <w:szCs w:val="23"/>
          <w:spacing w:val="9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5"/>
        </w:rPr>
        <w:t>报名参赛，但是不允许专科生和本科生混合</w:t>
      </w:r>
      <w:r>
        <w:rPr>
          <w:rFonts w:ascii="SimSun" w:hAnsi="SimSun" w:eastAsia="SimSun" w:cs="SimSun"/>
          <w:sz w:val="23"/>
          <w:szCs w:val="23"/>
          <w:spacing w:val="4"/>
        </w:rPr>
        <w:t>组队参赛；竞赛分组尽可能将本科生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3"/>
        </w:rPr>
        <w:t>和专科生分别设置赛区。</w:t>
      </w:r>
    </w:p>
    <w:p>
      <w:pPr>
        <w:ind w:left="54" w:right="60" w:firstLine="480"/>
        <w:spacing w:before="44" w:line="316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2"/>
        </w:rPr>
        <w:t>3.各高校通过初赛(校内赛)推选优秀队伍报名复赛</w:t>
      </w:r>
      <w:r>
        <w:rPr>
          <w:rFonts w:ascii="SimSun" w:hAnsi="SimSun" w:eastAsia="SimSun" w:cs="SimSun"/>
          <w:sz w:val="23"/>
          <w:szCs w:val="23"/>
          <w:spacing w:val="11"/>
        </w:rPr>
        <w:t>。每所学校每个赛道经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1"/>
        </w:rPr>
        <w:t>初赛推选报名复赛的队伍数量不超过10支。</w:t>
      </w:r>
    </w:p>
    <w:p>
      <w:pPr>
        <w:ind w:left="54" w:right="89" w:firstLine="480"/>
        <w:spacing w:before="22" w:line="300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1"/>
        </w:rPr>
        <w:t>4.决赛规模原则上每个赛道每个组别不超过50支队伍，具体规</w:t>
      </w:r>
      <w:r>
        <w:rPr>
          <w:rFonts w:ascii="SimSun" w:hAnsi="SimSun" w:eastAsia="SimSun" w:cs="SimSun"/>
          <w:sz w:val="23"/>
          <w:szCs w:val="23"/>
          <w:spacing w:val="10"/>
        </w:rPr>
        <w:t>模根据复赛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0"/>
        </w:rPr>
        <w:t>情况微调。每所学校每个赛道经复赛选拔参加决赛的队伍数量不超过5</w:t>
      </w:r>
      <w:r>
        <w:rPr>
          <w:rFonts w:ascii="SimSun" w:hAnsi="SimSun" w:eastAsia="SimSun" w:cs="SimSun"/>
          <w:sz w:val="23"/>
          <w:szCs w:val="23"/>
          <w:spacing w:val="9"/>
        </w:rPr>
        <w:t>支。</w:t>
      </w:r>
    </w:p>
    <w:p>
      <w:pPr>
        <w:ind w:left="58"/>
        <w:spacing w:before="142" w:line="219" w:lineRule="auto"/>
        <w:outlineLvl w:val="0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b/>
          <w:bCs/>
          <w:spacing w:val="2"/>
        </w:rPr>
        <w:t>八、竞赛安排及流程</w:t>
      </w:r>
    </w:p>
    <w:p>
      <w:pPr>
        <w:ind w:left="535"/>
        <w:spacing w:before="150" w:line="21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4"/>
        </w:rPr>
        <w:t>本届上海市赛分为初赛(校内赛)、复赛和决赛三个阶段。</w:t>
      </w:r>
    </w:p>
    <w:p>
      <w:pPr>
        <w:ind w:left="658"/>
        <w:spacing w:before="87" w:line="219" w:lineRule="auto"/>
        <w:outlineLvl w:val="6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b/>
          <w:bCs/>
        </w:rPr>
        <w:t>(一)初赛(校内赛)</w:t>
      </w:r>
    </w:p>
    <w:p>
      <w:pPr>
        <w:ind w:left="535"/>
        <w:spacing w:before="122" w:line="21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6"/>
        </w:rPr>
        <w:t>比赛组织：各学校教务处/院系指派专人组织校内赛</w:t>
      </w:r>
    </w:p>
    <w:p>
      <w:pPr>
        <w:ind w:left="535"/>
        <w:spacing w:before="137" w:line="21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7"/>
        </w:rPr>
        <w:t>竞赛时间：各高校自行确定，建议在2025年1月20日前完成。</w:t>
      </w:r>
    </w:p>
    <w:p>
      <w:pPr>
        <w:ind w:left="535"/>
        <w:spacing w:before="127" w:line="21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9"/>
        </w:rPr>
        <w:t>初赛晋级复赛：每所学校每个赛道可以推选不超过10支队伍报名复赛。</w:t>
      </w:r>
    </w:p>
    <w:p>
      <w:pPr>
        <w:ind w:right="24"/>
        <w:spacing w:before="127" w:line="219" w:lineRule="auto"/>
        <w:jc w:val="righ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6"/>
        </w:rPr>
        <w:t>建议学校利用竞赛软件平台组织校内练习和选拔，推选优秀队伍报名复赛。</w:t>
      </w:r>
    </w:p>
    <w:p>
      <w:pPr>
        <w:spacing w:line="219" w:lineRule="auto"/>
        <w:sectPr>
          <w:headerReference w:type="default" r:id="rId4"/>
          <w:footerReference w:type="default" r:id="rId5"/>
          <w:pgSz w:w="11900" w:h="16840"/>
          <w:pgMar w:top="1092" w:right="1760" w:bottom="1186" w:left="1785" w:header="880" w:footer="1007" w:gutter="0"/>
        </w:sectPr>
        <w:rPr>
          <w:rFonts w:ascii="SimSun" w:hAnsi="SimSun" w:eastAsia="SimSun" w:cs="SimSun"/>
          <w:sz w:val="23"/>
          <w:szCs w:val="23"/>
        </w:rPr>
      </w:pPr>
    </w:p>
    <w:p>
      <w:pPr>
        <w:pStyle w:val="BodyText"/>
        <w:spacing w:line="326" w:lineRule="auto"/>
        <w:rPr/>
      </w:pPr>
      <w:r/>
    </w:p>
    <w:p>
      <w:pPr>
        <w:ind w:left="54" w:right="380"/>
        <w:spacing w:before="78" w:line="302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6"/>
        </w:rPr>
        <w:t>学校组织校内赛可填写软件试用申请表，盖章并发邮件免费申请试用，软件账号</w:t>
      </w:r>
      <w:r>
        <w:rPr>
          <w:rFonts w:ascii="SimSun" w:hAnsi="SimSun" w:eastAsia="SimSun" w:cs="SimSun"/>
          <w:sz w:val="24"/>
          <w:szCs w:val="24"/>
          <w:spacing w:val="13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有效期为30天。北京金益博文科技有限公司提供竞赛软件平台和技术支持。</w:t>
      </w:r>
    </w:p>
    <w:p>
      <w:pPr>
        <w:ind w:left="688"/>
        <w:spacing w:before="23" w:line="219" w:lineRule="auto"/>
        <w:outlineLvl w:val="6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23"/>
        </w:rPr>
        <w:t>(二)复赛(网络赛)</w:t>
      </w:r>
    </w:p>
    <w:p>
      <w:pPr>
        <w:ind w:left="54" w:right="274" w:firstLine="480"/>
        <w:spacing w:before="118" w:line="306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6"/>
        </w:rPr>
        <w:t>比赛组织：各学校在确定复赛名单后，须组织参赛选手在各赛道对应</w:t>
      </w:r>
      <w:r>
        <w:rPr>
          <w:rFonts w:ascii="SimSun" w:hAnsi="SimSun" w:eastAsia="SimSun" w:cs="SimSun"/>
          <w:sz w:val="24"/>
          <w:szCs w:val="24"/>
          <w:spacing w:val="-7"/>
        </w:rPr>
        <w:t>的比赛</w:t>
      </w:r>
      <w:r>
        <w:rPr>
          <w:rFonts w:ascii="SimSun" w:hAnsi="SimSun" w:eastAsia="SimSun" w:cs="SimSun"/>
          <w:sz w:val="24"/>
          <w:szCs w:val="24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9"/>
        </w:rPr>
        <w:t>网站注册、报名，对注册信息进行审核，将审核后的复赛汇总报名</w:t>
      </w:r>
      <w:r>
        <w:rPr>
          <w:rFonts w:ascii="SimSun" w:hAnsi="SimSun" w:eastAsia="SimSun" w:cs="SimSun"/>
          <w:sz w:val="24"/>
          <w:szCs w:val="24"/>
          <w:spacing w:val="-10"/>
        </w:rPr>
        <w:t>表导出、打印、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盖章后提交至市赛组委会邮箱。</w:t>
      </w:r>
    </w:p>
    <w:p>
      <w:pPr>
        <w:ind w:left="535"/>
        <w:spacing w:before="26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2"/>
        </w:rPr>
        <w:t>复赛报名截止时间：2025年1月25日18:00</w:t>
      </w:r>
    </w:p>
    <w:p>
      <w:pPr>
        <w:ind w:left="535"/>
        <w:spacing w:before="115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5"/>
        </w:rPr>
        <w:t>复赛时间：2025年2月17日-25日</w:t>
      </w:r>
    </w:p>
    <w:p>
      <w:pPr>
        <w:ind w:left="535"/>
        <w:spacing w:before="125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复赛晋级决赛：每所学校每个赛道经复赛选拔不超过5支队伍进入决赛。</w:t>
      </w:r>
    </w:p>
    <w:p>
      <w:pPr>
        <w:ind w:left="54" w:right="348" w:firstLine="480"/>
        <w:spacing w:before="125" w:line="29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6"/>
        </w:rPr>
        <w:t>复赛赛制：7+1赛制。是否加赛将依据企业决策赛道本</w:t>
      </w:r>
      <w:r>
        <w:rPr>
          <w:rFonts w:ascii="SimSun" w:hAnsi="SimSun" w:eastAsia="SimSun" w:cs="SimSun"/>
          <w:sz w:val="24"/>
          <w:szCs w:val="24"/>
          <w:spacing w:val="5"/>
        </w:rPr>
        <w:t>科组第1赛区第7期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2"/>
        </w:rPr>
        <w:t>期末排名第一的队伍综合评分来确定，综合评分小数点后第三位是奇数，加赛</w:t>
      </w:r>
      <w:r>
        <w:rPr>
          <w:rFonts w:ascii="SimSun" w:hAnsi="SimSun" w:eastAsia="SimSun" w:cs="SimSun"/>
          <w:sz w:val="24"/>
          <w:szCs w:val="24"/>
          <w:spacing w:val="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5"/>
        </w:rPr>
        <w:t>第8期；反之，则比赛结束。</w:t>
      </w:r>
    </w:p>
    <w:p>
      <w:pPr>
        <w:ind w:left="3274"/>
        <w:spacing w:before="2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表1复赛赛程安排</w:t>
      </w:r>
    </w:p>
    <w:p>
      <w:pPr>
        <w:spacing w:line="61" w:lineRule="exact"/>
        <w:rPr/>
      </w:pPr>
      <w:r/>
    </w:p>
    <w:tbl>
      <w:tblPr>
        <w:tblStyle w:val="TableNormal"/>
        <w:tblW w:w="8570" w:type="dxa"/>
        <w:tblInd w:w="6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14"/>
        <w:gridCol w:w="1528"/>
        <w:gridCol w:w="1688"/>
        <w:gridCol w:w="2387"/>
        <w:gridCol w:w="2253"/>
      </w:tblGrid>
      <w:tr>
        <w:trPr>
          <w:trHeight w:val="394" w:hRule="atLeast"/>
        </w:trPr>
        <w:tc>
          <w:tcPr>
            <w:tcW w:w="714" w:type="dxa"/>
            <w:vAlign w:val="top"/>
          </w:tcPr>
          <w:p>
            <w:pPr>
              <w:pStyle w:val="TableText"/>
              <w:ind w:left="125"/>
              <w:spacing w:before="94" w:line="220" w:lineRule="auto"/>
              <w:rPr/>
            </w:pPr>
            <w:r>
              <w:rPr>
                <w:spacing w:val="-6"/>
              </w:rPr>
              <w:t>项 目</w:t>
            </w:r>
          </w:p>
        </w:tc>
        <w:tc>
          <w:tcPr>
            <w:tcW w:w="1528" w:type="dxa"/>
            <w:vAlign w:val="top"/>
          </w:tcPr>
          <w:p>
            <w:pPr>
              <w:pStyle w:val="TableText"/>
              <w:ind w:left="530"/>
              <w:spacing w:before="94" w:line="220" w:lineRule="auto"/>
              <w:rPr/>
            </w:pPr>
            <w:r>
              <w:rPr>
                <w:spacing w:val="7"/>
              </w:rPr>
              <w:t>日程</w:t>
            </w:r>
          </w:p>
        </w:tc>
        <w:tc>
          <w:tcPr>
            <w:tcW w:w="1688" w:type="dxa"/>
            <w:vAlign w:val="top"/>
          </w:tcPr>
          <w:p>
            <w:pPr>
              <w:pStyle w:val="TableText"/>
              <w:ind w:left="613"/>
              <w:spacing w:before="94" w:line="220" w:lineRule="auto"/>
              <w:rPr/>
            </w:pPr>
            <w:r>
              <w:rPr>
                <w:spacing w:val="6"/>
              </w:rPr>
              <w:t>事项</w:t>
            </w:r>
          </w:p>
        </w:tc>
        <w:tc>
          <w:tcPr>
            <w:tcW w:w="2387" w:type="dxa"/>
            <w:vAlign w:val="top"/>
          </w:tcPr>
          <w:p>
            <w:pPr>
              <w:pStyle w:val="TableText"/>
              <w:ind w:left="965"/>
              <w:spacing w:before="94" w:line="219" w:lineRule="auto"/>
              <w:rPr/>
            </w:pPr>
            <w:r>
              <w:rPr>
                <w:spacing w:val="5"/>
              </w:rPr>
              <w:t>内容</w:t>
            </w:r>
          </w:p>
        </w:tc>
        <w:tc>
          <w:tcPr>
            <w:tcW w:w="2253" w:type="dxa"/>
            <w:vAlign w:val="top"/>
          </w:tcPr>
          <w:p>
            <w:pPr>
              <w:pStyle w:val="TableText"/>
              <w:ind w:left="678"/>
              <w:spacing w:before="95" w:line="221" w:lineRule="auto"/>
              <w:rPr/>
            </w:pPr>
            <w:r>
              <w:rPr>
                <w:spacing w:val="2"/>
              </w:rPr>
              <w:t>时间安排</w:t>
            </w:r>
          </w:p>
        </w:tc>
      </w:tr>
      <w:tr>
        <w:trPr>
          <w:trHeight w:val="698" w:hRule="atLeast"/>
        </w:trPr>
        <w:tc>
          <w:tcPr>
            <w:tcW w:w="714" w:type="dxa"/>
            <w:vAlign w:val="top"/>
          </w:tcPr>
          <w:p>
            <w:pPr>
              <w:pStyle w:val="TableText"/>
              <w:ind w:left="125" w:right="127"/>
              <w:spacing w:before="8" w:line="285" w:lineRule="auto"/>
              <w:rPr/>
            </w:pPr>
            <w:r>
              <w:rPr>
                <w:spacing w:val="5"/>
              </w:rPr>
              <w:t>赛前</w:t>
            </w:r>
            <w:r>
              <w:rPr/>
              <w:t xml:space="preserve"> </w:t>
            </w:r>
            <w:r>
              <w:rPr>
                <w:spacing w:val="5"/>
              </w:rPr>
              <w:t>准备</w:t>
            </w:r>
          </w:p>
        </w:tc>
        <w:tc>
          <w:tcPr>
            <w:tcW w:w="1528" w:type="dxa"/>
            <w:vAlign w:val="top"/>
          </w:tcPr>
          <w:p>
            <w:pPr>
              <w:pStyle w:val="TableText"/>
              <w:ind w:left="261"/>
              <w:spacing w:before="240" w:line="219" w:lineRule="auto"/>
              <w:rPr/>
            </w:pPr>
            <w:r>
              <w:rPr>
                <w:spacing w:val="1"/>
              </w:rPr>
              <w:t>2月17日晚</w:t>
            </w:r>
          </w:p>
        </w:tc>
        <w:tc>
          <w:tcPr>
            <w:tcW w:w="1688" w:type="dxa"/>
            <w:vAlign w:val="top"/>
          </w:tcPr>
          <w:p>
            <w:pPr>
              <w:pStyle w:val="TableText"/>
              <w:ind w:left="502"/>
              <w:spacing w:before="241" w:line="221" w:lineRule="auto"/>
              <w:rPr/>
            </w:pPr>
            <w:r>
              <w:rPr>
                <w:spacing w:val="-2"/>
              </w:rPr>
              <w:t>初始化</w:t>
            </w:r>
          </w:p>
        </w:tc>
        <w:tc>
          <w:tcPr>
            <w:tcW w:w="2387" w:type="dxa"/>
            <w:vAlign w:val="top"/>
          </w:tcPr>
          <w:p>
            <w:pPr>
              <w:pStyle w:val="TableText"/>
              <w:ind w:left="304" w:right="73" w:hanging="219"/>
              <w:spacing w:before="39" w:line="272" w:lineRule="auto"/>
              <w:rPr/>
            </w:pPr>
            <w:r>
              <w:rPr>
                <w:spacing w:val="1"/>
              </w:rPr>
              <w:t>将参赛队伍添加进赛区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并初始化历史数据</w:t>
            </w:r>
          </w:p>
        </w:tc>
        <w:tc>
          <w:tcPr>
            <w:tcW w:w="2253" w:type="dxa"/>
            <w:vAlign w:val="top"/>
          </w:tcPr>
          <w:p>
            <w:pPr>
              <w:pStyle w:val="TableText"/>
              <w:ind w:left="518"/>
              <w:spacing w:before="240" w:line="219" w:lineRule="auto"/>
              <w:rPr/>
            </w:pPr>
            <w:r>
              <w:rPr>
                <w:spacing w:val="1"/>
              </w:rPr>
              <w:t>22:00前完成</w:t>
            </w:r>
          </w:p>
        </w:tc>
      </w:tr>
      <w:tr>
        <w:trPr>
          <w:trHeight w:val="609" w:hRule="atLeast"/>
        </w:trPr>
        <w:tc>
          <w:tcPr>
            <w:tcW w:w="714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72" w:line="219" w:lineRule="auto"/>
              <w:rPr/>
            </w:pPr>
            <w:r>
              <w:rPr>
                <w:spacing w:val="4"/>
              </w:rPr>
              <w:t>复赛</w:t>
            </w:r>
          </w:p>
        </w:tc>
        <w:tc>
          <w:tcPr>
            <w:tcW w:w="1528" w:type="dxa"/>
            <w:vAlign w:val="top"/>
          </w:tcPr>
          <w:p>
            <w:pPr>
              <w:pStyle w:val="TableText"/>
              <w:ind w:left="371"/>
              <w:spacing w:before="202" w:line="219" w:lineRule="auto"/>
              <w:rPr/>
            </w:pPr>
            <w:r>
              <w:rPr>
                <w:spacing w:val="7"/>
              </w:rPr>
              <w:t>2月18日</w:t>
            </w:r>
          </w:p>
        </w:tc>
        <w:tc>
          <w:tcPr>
            <w:tcW w:w="1688" w:type="dxa"/>
            <w:vAlign w:val="top"/>
          </w:tcPr>
          <w:p>
            <w:pPr>
              <w:pStyle w:val="TableText"/>
              <w:ind w:left="393"/>
              <w:spacing w:before="202" w:line="219" w:lineRule="auto"/>
              <w:rPr/>
            </w:pPr>
            <w:r>
              <w:rPr>
                <w:spacing w:val="2"/>
              </w:rPr>
              <w:t>线上比赛</w:t>
            </w:r>
          </w:p>
        </w:tc>
        <w:tc>
          <w:tcPr>
            <w:tcW w:w="2387" w:type="dxa"/>
            <w:vAlign w:val="top"/>
          </w:tcPr>
          <w:p>
            <w:pPr>
              <w:pStyle w:val="TableText"/>
              <w:ind w:left="695"/>
              <w:spacing w:before="202" w:line="219" w:lineRule="auto"/>
              <w:rPr/>
            </w:pPr>
            <w:r>
              <w:rPr>
                <w:spacing w:val="2"/>
              </w:rPr>
              <w:t>复赛第1期</w:t>
            </w:r>
          </w:p>
        </w:tc>
        <w:tc>
          <w:tcPr>
            <w:tcW w:w="2253" w:type="dxa"/>
            <w:vAlign w:val="top"/>
          </w:tcPr>
          <w:p>
            <w:pPr>
              <w:pStyle w:val="TableText"/>
              <w:ind w:left="628"/>
              <w:spacing w:before="200" w:line="219" w:lineRule="auto"/>
              <w:rPr/>
            </w:pPr>
            <w:r>
              <w:rPr>
                <w:spacing w:val="1"/>
              </w:rPr>
              <w:t>22:35模拟</w:t>
            </w:r>
          </w:p>
        </w:tc>
      </w:tr>
      <w:tr>
        <w:trPr>
          <w:trHeight w:val="619" w:hRule="atLeast"/>
        </w:trPr>
        <w:tc>
          <w:tcPr>
            <w:tcW w:w="7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8" w:type="dxa"/>
            <w:vAlign w:val="top"/>
          </w:tcPr>
          <w:p>
            <w:pPr>
              <w:pStyle w:val="TableText"/>
              <w:ind w:left="371"/>
              <w:spacing w:before="203" w:line="219" w:lineRule="auto"/>
              <w:rPr/>
            </w:pPr>
            <w:r>
              <w:rPr>
                <w:spacing w:val="7"/>
              </w:rPr>
              <w:t>2月19日</w:t>
            </w:r>
          </w:p>
        </w:tc>
        <w:tc>
          <w:tcPr>
            <w:tcW w:w="1688" w:type="dxa"/>
            <w:vAlign w:val="top"/>
          </w:tcPr>
          <w:p>
            <w:pPr>
              <w:pStyle w:val="TableText"/>
              <w:ind w:left="393"/>
              <w:spacing w:before="203" w:line="219" w:lineRule="auto"/>
              <w:rPr/>
            </w:pPr>
            <w:r>
              <w:rPr>
                <w:spacing w:val="2"/>
              </w:rPr>
              <w:t>线上比赛</w:t>
            </w:r>
          </w:p>
        </w:tc>
        <w:tc>
          <w:tcPr>
            <w:tcW w:w="2387" w:type="dxa"/>
            <w:vAlign w:val="top"/>
          </w:tcPr>
          <w:p>
            <w:pPr>
              <w:pStyle w:val="TableText"/>
              <w:ind w:left="695"/>
              <w:spacing w:before="203" w:line="219" w:lineRule="auto"/>
              <w:rPr/>
            </w:pPr>
            <w:r>
              <w:rPr>
                <w:spacing w:val="2"/>
              </w:rPr>
              <w:t>复赛第2期</w:t>
            </w:r>
          </w:p>
        </w:tc>
        <w:tc>
          <w:tcPr>
            <w:tcW w:w="2253" w:type="dxa"/>
            <w:vAlign w:val="top"/>
          </w:tcPr>
          <w:p>
            <w:pPr>
              <w:pStyle w:val="TableText"/>
              <w:ind w:left="628"/>
              <w:spacing w:before="201" w:line="219" w:lineRule="auto"/>
              <w:rPr/>
            </w:pPr>
            <w:r>
              <w:rPr>
                <w:spacing w:val="1"/>
              </w:rPr>
              <w:t>22:05模拟</w:t>
            </w:r>
          </w:p>
        </w:tc>
      </w:tr>
      <w:tr>
        <w:trPr>
          <w:trHeight w:val="589" w:hRule="atLeast"/>
        </w:trPr>
        <w:tc>
          <w:tcPr>
            <w:tcW w:w="7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8" w:type="dxa"/>
            <w:vAlign w:val="top"/>
          </w:tcPr>
          <w:p>
            <w:pPr>
              <w:pStyle w:val="TableText"/>
              <w:ind w:left="371"/>
              <w:spacing w:before="194" w:line="219" w:lineRule="auto"/>
              <w:rPr/>
            </w:pPr>
            <w:r>
              <w:rPr>
                <w:spacing w:val="7"/>
              </w:rPr>
              <w:t>2月20日</w:t>
            </w:r>
          </w:p>
        </w:tc>
        <w:tc>
          <w:tcPr>
            <w:tcW w:w="1688" w:type="dxa"/>
            <w:vAlign w:val="top"/>
          </w:tcPr>
          <w:p>
            <w:pPr>
              <w:pStyle w:val="TableText"/>
              <w:ind w:left="393"/>
              <w:spacing w:before="194" w:line="219" w:lineRule="auto"/>
              <w:rPr/>
            </w:pPr>
            <w:r>
              <w:rPr>
                <w:spacing w:val="2"/>
              </w:rPr>
              <w:t>线上比赛</w:t>
            </w:r>
          </w:p>
        </w:tc>
        <w:tc>
          <w:tcPr>
            <w:tcW w:w="2387" w:type="dxa"/>
            <w:vAlign w:val="top"/>
          </w:tcPr>
          <w:p>
            <w:pPr>
              <w:pStyle w:val="TableText"/>
              <w:ind w:left="695"/>
              <w:spacing w:before="194" w:line="219" w:lineRule="auto"/>
              <w:rPr/>
            </w:pPr>
            <w:r>
              <w:rPr>
                <w:spacing w:val="2"/>
              </w:rPr>
              <w:t>复赛第3期</w:t>
            </w:r>
          </w:p>
        </w:tc>
        <w:tc>
          <w:tcPr>
            <w:tcW w:w="2253" w:type="dxa"/>
            <w:vAlign w:val="top"/>
          </w:tcPr>
          <w:p>
            <w:pPr>
              <w:pStyle w:val="TableText"/>
              <w:ind w:left="628"/>
              <w:spacing w:before="192" w:line="219" w:lineRule="auto"/>
              <w:rPr/>
            </w:pPr>
            <w:r>
              <w:rPr>
                <w:spacing w:val="1"/>
              </w:rPr>
              <w:t>22:05模拟</w:t>
            </w:r>
          </w:p>
        </w:tc>
      </w:tr>
      <w:tr>
        <w:trPr>
          <w:trHeight w:val="619" w:hRule="atLeast"/>
        </w:trPr>
        <w:tc>
          <w:tcPr>
            <w:tcW w:w="7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8" w:type="dxa"/>
            <w:vAlign w:val="top"/>
          </w:tcPr>
          <w:p>
            <w:pPr>
              <w:pStyle w:val="TableText"/>
              <w:ind w:left="371"/>
              <w:spacing w:before="205" w:line="219" w:lineRule="auto"/>
              <w:rPr/>
            </w:pPr>
            <w:r>
              <w:rPr>
                <w:spacing w:val="7"/>
              </w:rPr>
              <w:t>2月21日</w:t>
            </w:r>
          </w:p>
        </w:tc>
        <w:tc>
          <w:tcPr>
            <w:tcW w:w="1688" w:type="dxa"/>
            <w:vAlign w:val="top"/>
          </w:tcPr>
          <w:p>
            <w:pPr>
              <w:pStyle w:val="TableText"/>
              <w:ind w:left="393"/>
              <w:spacing w:before="205" w:line="219" w:lineRule="auto"/>
              <w:rPr/>
            </w:pPr>
            <w:r>
              <w:rPr>
                <w:spacing w:val="2"/>
              </w:rPr>
              <w:t>线上比赛</w:t>
            </w:r>
          </w:p>
        </w:tc>
        <w:tc>
          <w:tcPr>
            <w:tcW w:w="2387" w:type="dxa"/>
            <w:vAlign w:val="top"/>
          </w:tcPr>
          <w:p>
            <w:pPr>
              <w:pStyle w:val="TableText"/>
              <w:ind w:left="695"/>
              <w:spacing w:before="205" w:line="219" w:lineRule="auto"/>
              <w:rPr/>
            </w:pPr>
            <w:r>
              <w:rPr>
                <w:spacing w:val="2"/>
              </w:rPr>
              <w:t>复赛第4期</w:t>
            </w:r>
          </w:p>
        </w:tc>
        <w:tc>
          <w:tcPr>
            <w:tcW w:w="2253" w:type="dxa"/>
            <w:vAlign w:val="top"/>
          </w:tcPr>
          <w:p>
            <w:pPr>
              <w:pStyle w:val="TableText"/>
              <w:ind w:left="628"/>
              <w:spacing w:before="203" w:line="219" w:lineRule="auto"/>
              <w:rPr/>
            </w:pPr>
            <w:r>
              <w:rPr>
                <w:spacing w:val="1"/>
              </w:rPr>
              <w:t>22:05模拟</w:t>
            </w:r>
          </w:p>
        </w:tc>
      </w:tr>
      <w:tr>
        <w:trPr>
          <w:trHeight w:val="609" w:hRule="atLeast"/>
        </w:trPr>
        <w:tc>
          <w:tcPr>
            <w:tcW w:w="7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8" w:type="dxa"/>
            <w:vAlign w:val="top"/>
          </w:tcPr>
          <w:p>
            <w:pPr>
              <w:pStyle w:val="TableText"/>
              <w:ind w:left="371"/>
              <w:spacing w:before="206" w:line="219" w:lineRule="auto"/>
              <w:rPr/>
            </w:pPr>
            <w:r>
              <w:rPr>
                <w:spacing w:val="7"/>
              </w:rPr>
              <w:t>2月22日</w:t>
            </w:r>
          </w:p>
        </w:tc>
        <w:tc>
          <w:tcPr>
            <w:tcW w:w="1688" w:type="dxa"/>
            <w:vAlign w:val="top"/>
          </w:tcPr>
          <w:p>
            <w:pPr>
              <w:pStyle w:val="TableText"/>
              <w:ind w:left="393"/>
              <w:spacing w:before="206" w:line="219" w:lineRule="auto"/>
              <w:rPr/>
            </w:pPr>
            <w:r>
              <w:rPr>
                <w:spacing w:val="2"/>
              </w:rPr>
              <w:t>线上比赛</w:t>
            </w:r>
          </w:p>
        </w:tc>
        <w:tc>
          <w:tcPr>
            <w:tcW w:w="2387" w:type="dxa"/>
            <w:vAlign w:val="top"/>
          </w:tcPr>
          <w:p>
            <w:pPr>
              <w:pStyle w:val="TableText"/>
              <w:ind w:left="695"/>
              <w:spacing w:before="206" w:line="219" w:lineRule="auto"/>
              <w:rPr/>
            </w:pPr>
            <w:r>
              <w:rPr>
                <w:spacing w:val="2"/>
              </w:rPr>
              <w:t>复赛第5期</w:t>
            </w:r>
          </w:p>
        </w:tc>
        <w:tc>
          <w:tcPr>
            <w:tcW w:w="2253" w:type="dxa"/>
            <w:vAlign w:val="top"/>
          </w:tcPr>
          <w:p>
            <w:pPr>
              <w:pStyle w:val="TableText"/>
              <w:ind w:left="628"/>
              <w:spacing w:before="204" w:line="219" w:lineRule="auto"/>
              <w:rPr/>
            </w:pPr>
            <w:r>
              <w:rPr>
                <w:spacing w:val="1"/>
              </w:rPr>
              <w:t>22:05模拟</w:t>
            </w:r>
          </w:p>
        </w:tc>
      </w:tr>
      <w:tr>
        <w:trPr>
          <w:trHeight w:val="599" w:hRule="atLeast"/>
        </w:trPr>
        <w:tc>
          <w:tcPr>
            <w:tcW w:w="7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8" w:type="dxa"/>
            <w:vAlign w:val="top"/>
          </w:tcPr>
          <w:p>
            <w:pPr>
              <w:pStyle w:val="TableText"/>
              <w:ind w:left="371"/>
              <w:spacing w:before="197" w:line="219" w:lineRule="auto"/>
              <w:rPr/>
            </w:pPr>
            <w:r>
              <w:rPr>
                <w:spacing w:val="7"/>
              </w:rPr>
              <w:t>2月23日</w:t>
            </w:r>
          </w:p>
        </w:tc>
        <w:tc>
          <w:tcPr>
            <w:tcW w:w="1688" w:type="dxa"/>
            <w:vAlign w:val="top"/>
          </w:tcPr>
          <w:p>
            <w:pPr>
              <w:pStyle w:val="TableText"/>
              <w:ind w:left="393"/>
              <w:spacing w:before="197" w:line="219" w:lineRule="auto"/>
              <w:rPr/>
            </w:pPr>
            <w:r>
              <w:rPr>
                <w:spacing w:val="2"/>
              </w:rPr>
              <w:t>线上比赛</w:t>
            </w:r>
          </w:p>
        </w:tc>
        <w:tc>
          <w:tcPr>
            <w:tcW w:w="2387" w:type="dxa"/>
            <w:vAlign w:val="top"/>
          </w:tcPr>
          <w:p>
            <w:pPr>
              <w:pStyle w:val="TableText"/>
              <w:ind w:left="695"/>
              <w:spacing w:before="197" w:line="219" w:lineRule="auto"/>
              <w:rPr/>
            </w:pPr>
            <w:r>
              <w:rPr>
                <w:spacing w:val="2"/>
              </w:rPr>
              <w:t>复赛第6期</w:t>
            </w:r>
          </w:p>
        </w:tc>
        <w:tc>
          <w:tcPr>
            <w:tcW w:w="2253" w:type="dxa"/>
            <w:vAlign w:val="top"/>
          </w:tcPr>
          <w:p>
            <w:pPr>
              <w:pStyle w:val="TableText"/>
              <w:ind w:left="628"/>
              <w:spacing w:before="195" w:line="219" w:lineRule="auto"/>
              <w:rPr/>
            </w:pPr>
            <w:r>
              <w:rPr>
                <w:spacing w:val="1"/>
              </w:rPr>
              <w:t>22:05模拟</w:t>
            </w:r>
          </w:p>
        </w:tc>
      </w:tr>
      <w:tr>
        <w:trPr>
          <w:trHeight w:val="609" w:hRule="atLeast"/>
        </w:trPr>
        <w:tc>
          <w:tcPr>
            <w:tcW w:w="7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8" w:type="dxa"/>
            <w:vAlign w:val="top"/>
          </w:tcPr>
          <w:p>
            <w:pPr>
              <w:pStyle w:val="TableText"/>
              <w:ind w:left="371"/>
              <w:spacing w:before="208" w:line="219" w:lineRule="auto"/>
              <w:rPr/>
            </w:pPr>
            <w:r>
              <w:rPr>
                <w:spacing w:val="7"/>
              </w:rPr>
              <w:t>2月24日</w:t>
            </w:r>
          </w:p>
        </w:tc>
        <w:tc>
          <w:tcPr>
            <w:tcW w:w="1688" w:type="dxa"/>
            <w:vAlign w:val="top"/>
          </w:tcPr>
          <w:p>
            <w:pPr>
              <w:pStyle w:val="TableText"/>
              <w:ind w:left="393"/>
              <w:spacing w:before="208" w:line="219" w:lineRule="auto"/>
              <w:rPr/>
            </w:pPr>
            <w:r>
              <w:rPr>
                <w:spacing w:val="2"/>
              </w:rPr>
              <w:t>线上比赛</w:t>
            </w:r>
          </w:p>
        </w:tc>
        <w:tc>
          <w:tcPr>
            <w:tcW w:w="2387" w:type="dxa"/>
            <w:vAlign w:val="top"/>
          </w:tcPr>
          <w:p>
            <w:pPr>
              <w:pStyle w:val="TableText"/>
              <w:ind w:left="695"/>
              <w:spacing w:before="208" w:line="219" w:lineRule="auto"/>
              <w:rPr/>
            </w:pPr>
            <w:r>
              <w:rPr>
                <w:spacing w:val="2"/>
              </w:rPr>
              <w:t>复赛第7期</w:t>
            </w:r>
          </w:p>
        </w:tc>
        <w:tc>
          <w:tcPr>
            <w:tcW w:w="2253" w:type="dxa"/>
            <w:vAlign w:val="top"/>
          </w:tcPr>
          <w:p>
            <w:pPr>
              <w:pStyle w:val="TableText"/>
              <w:ind w:left="628"/>
              <w:spacing w:before="206" w:line="219" w:lineRule="auto"/>
              <w:rPr/>
            </w:pPr>
            <w:r>
              <w:rPr>
                <w:spacing w:val="1"/>
              </w:rPr>
              <w:t>22:05模拟</w:t>
            </w:r>
          </w:p>
        </w:tc>
      </w:tr>
      <w:tr>
        <w:trPr>
          <w:trHeight w:val="624" w:hRule="atLeast"/>
        </w:trPr>
        <w:tc>
          <w:tcPr>
            <w:tcW w:w="7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8" w:type="dxa"/>
            <w:vAlign w:val="top"/>
          </w:tcPr>
          <w:p>
            <w:pPr>
              <w:pStyle w:val="TableText"/>
              <w:ind w:left="371"/>
              <w:spacing w:before="209" w:line="219" w:lineRule="auto"/>
              <w:rPr/>
            </w:pPr>
            <w:r>
              <w:rPr>
                <w:spacing w:val="7"/>
              </w:rPr>
              <w:t>2月25日</w:t>
            </w:r>
          </w:p>
        </w:tc>
        <w:tc>
          <w:tcPr>
            <w:tcW w:w="1688" w:type="dxa"/>
            <w:vAlign w:val="top"/>
          </w:tcPr>
          <w:p>
            <w:pPr>
              <w:pStyle w:val="TableText"/>
              <w:ind w:left="393"/>
              <w:spacing w:before="209" w:line="219" w:lineRule="auto"/>
              <w:rPr/>
            </w:pPr>
            <w:r>
              <w:rPr>
                <w:spacing w:val="2"/>
              </w:rPr>
              <w:t>线上比赛</w:t>
            </w:r>
          </w:p>
        </w:tc>
        <w:tc>
          <w:tcPr>
            <w:tcW w:w="2387" w:type="dxa"/>
            <w:vAlign w:val="top"/>
          </w:tcPr>
          <w:p>
            <w:pPr>
              <w:pStyle w:val="TableText"/>
              <w:ind w:left="254"/>
              <w:spacing w:before="209" w:line="219" w:lineRule="auto"/>
              <w:rPr/>
            </w:pPr>
            <w:r>
              <w:rPr>
                <w:spacing w:val="1"/>
              </w:rPr>
              <w:t>若加赛，复赛第8期</w:t>
            </w:r>
          </w:p>
        </w:tc>
        <w:tc>
          <w:tcPr>
            <w:tcW w:w="2253" w:type="dxa"/>
            <w:vAlign w:val="top"/>
          </w:tcPr>
          <w:p>
            <w:pPr>
              <w:pStyle w:val="TableText"/>
              <w:ind w:left="628"/>
              <w:spacing w:before="207" w:line="219" w:lineRule="auto"/>
              <w:rPr/>
            </w:pPr>
            <w:r>
              <w:rPr>
                <w:spacing w:val="1"/>
              </w:rPr>
              <w:t>22:05模拟</w:t>
            </w:r>
          </w:p>
        </w:tc>
      </w:tr>
    </w:tbl>
    <w:p>
      <w:pPr>
        <w:ind w:left="155"/>
        <w:spacing w:before="82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26"/>
        </w:rPr>
        <w:t>备注：裁判组可以根据现场实际情况调整比赛时间。</w:t>
      </w:r>
    </w:p>
    <w:p>
      <w:pPr>
        <w:ind w:left="664"/>
        <w:spacing w:before="309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26"/>
        </w:rPr>
        <w:t>(三)决赛(现场赛)</w:t>
      </w:r>
    </w:p>
    <w:p>
      <w:pPr>
        <w:ind w:left="535"/>
        <w:spacing w:before="126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22"/>
        </w:rPr>
        <w:t>竞赛时间：2025年3月8日(周六)</w:t>
      </w:r>
    </w:p>
    <w:p>
      <w:pPr>
        <w:ind w:left="54" w:right="349" w:firstLine="480"/>
        <w:spacing w:before="114" w:line="303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6"/>
        </w:rPr>
        <w:t>决赛赛制：7+1赛制。是否加赛将依据企业决策赛道</w:t>
      </w:r>
      <w:r>
        <w:rPr>
          <w:rFonts w:ascii="SimSun" w:hAnsi="SimSun" w:eastAsia="SimSun" w:cs="SimSun"/>
          <w:sz w:val="24"/>
          <w:szCs w:val="24"/>
          <w:spacing w:val="5"/>
        </w:rPr>
        <w:t>本科组第1赛区第7期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2"/>
        </w:rPr>
        <w:t>期末排名第一的队伍综合评分来确定，综合评分小数点后第三位是奇数，加赛</w:t>
      </w:r>
      <w:r>
        <w:rPr>
          <w:rFonts w:ascii="SimSun" w:hAnsi="SimSun" w:eastAsia="SimSun" w:cs="SimSun"/>
          <w:sz w:val="24"/>
          <w:szCs w:val="24"/>
          <w:spacing w:val="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5"/>
        </w:rPr>
        <w:t>第8期；反之，则比赛结束。</w:t>
      </w:r>
    </w:p>
    <w:p>
      <w:pPr>
        <w:spacing w:line="303" w:lineRule="auto"/>
        <w:sectPr>
          <w:headerReference w:type="default" r:id="rId8"/>
          <w:footerReference w:type="default" r:id="rId9"/>
          <w:pgSz w:w="11900" w:h="16840"/>
          <w:pgMar w:top="1061" w:right="1475" w:bottom="1196" w:left="1785" w:header="860" w:footer="1017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pStyle w:val="BodyText"/>
        <w:spacing w:line="319" w:lineRule="auto"/>
        <w:rPr/>
      </w:pPr>
      <w:r/>
    </w:p>
    <w:p>
      <w:pPr>
        <w:ind w:left="3327"/>
        <w:spacing w:before="68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24"/>
        </w:rPr>
        <w:t>表2决赛赛程安排</w:t>
      </w:r>
    </w:p>
    <w:p>
      <w:pPr>
        <w:spacing w:line="90" w:lineRule="exact"/>
        <w:rPr/>
      </w:pPr>
      <w:r/>
    </w:p>
    <w:tbl>
      <w:tblPr>
        <w:tblStyle w:val="TableNormal"/>
        <w:tblW w:w="8560" w:type="dxa"/>
        <w:tblInd w:w="9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04"/>
        <w:gridCol w:w="1259"/>
        <w:gridCol w:w="1119"/>
        <w:gridCol w:w="2387"/>
        <w:gridCol w:w="3091"/>
      </w:tblGrid>
      <w:tr>
        <w:trPr>
          <w:trHeight w:val="474" w:hRule="atLeast"/>
        </w:trPr>
        <w:tc>
          <w:tcPr>
            <w:tcW w:w="704" w:type="dxa"/>
            <w:vAlign w:val="top"/>
          </w:tcPr>
          <w:p>
            <w:pPr>
              <w:pStyle w:val="TableText"/>
              <w:ind w:left="135"/>
              <w:spacing w:before="13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项 目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411"/>
              <w:spacing w:before="13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日程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342"/>
              <w:spacing w:before="13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事项</w:t>
            </w:r>
          </w:p>
        </w:tc>
        <w:tc>
          <w:tcPr>
            <w:tcW w:w="2387" w:type="dxa"/>
            <w:vAlign w:val="top"/>
          </w:tcPr>
          <w:p>
            <w:pPr>
              <w:pStyle w:val="TableText"/>
              <w:ind w:left="973"/>
              <w:spacing w:before="13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内容</w:t>
            </w:r>
          </w:p>
        </w:tc>
        <w:tc>
          <w:tcPr>
            <w:tcW w:w="3091" w:type="dxa"/>
            <w:vAlign w:val="top"/>
          </w:tcPr>
          <w:p>
            <w:pPr>
              <w:pStyle w:val="TableText"/>
              <w:ind w:left="1115"/>
              <w:spacing w:before="134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时间安排</w:t>
            </w:r>
          </w:p>
        </w:tc>
      </w:tr>
      <w:tr>
        <w:trPr>
          <w:trHeight w:val="699" w:hRule="atLeast"/>
        </w:trPr>
        <w:tc>
          <w:tcPr>
            <w:tcW w:w="704" w:type="dxa"/>
            <w:vAlign w:val="top"/>
          </w:tcPr>
          <w:p>
            <w:pPr>
              <w:pStyle w:val="TableText"/>
              <w:ind w:left="135" w:right="147"/>
              <w:spacing w:before="8" w:line="29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赛前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5"/>
              </w:rPr>
              <w:t>准备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00"/>
              <w:spacing w:before="24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3月7日晚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232"/>
              <w:spacing w:before="250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初始化</w:t>
            </w:r>
          </w:p>
        </w:tc>
        <w:tc>
          <w:tcPr>
            <w:tcW w:w="2387" w:type="dxa"/>
            <w:vAlign w:val="top"/>
          </w:tcPr>
          <w:p>
            <w:pPr>
              <w:pStyle w:val="TableText"/>
              <w:ind w:left="343" w:right="126" w:hanging="210"/>
              <w:spacing w:before="29" w:line="2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将参赛队伍添加进赛区</w:t>
            </w:r>
            <w:r>
              <w:rPr>
                <w:sz w:val="21"/>
                <w:szCs w:val="21"/>
                <w:spacing w:val="6"/>
              </w:rPr>
              <w:t xml:space="preserve"> </w:t>
            </w:r>
            <w:r>
              <w:rPr>
                <w:sz w:val="21"/>
                <w:szCs w:val="21"/>
                <w:spacing w:val="1"/>
              </w:rPr>
              <w:t>并初始化历史数据</w:t>
            </w:r>
          </w:p>
        </w:tc>
        <w:tc>
          <w:tcPr>
            <w:tcW w:w="3091" w:type="dxa"/>
            <w:vAlign w:val="top"/>
          </w:tcPr>
          <w:p>
            <w:pPr>
              <w:pStyle w:val="TableText"/>
              <w:ind w:left="956"/>
              <w:spacing w:before="24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22:00前完成</w:t>
            </w:r>
          </w:p>
        </w:tc>
      </w:tr>
      <w:tr>
        <w:trPr>
          <w:trHeight w:val="469" w:hRule="atLeast"/>
        </w:trPr>
        <w:tc>
          <w:tcPr>
            <w:tcW w:w="704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决赛</w:t>
            </w:r>
          </w:p>
        </w:tc>
        <w:tc>
          <w:tcPr>
            <w:tcW w:w="1259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9"/>
              </w:rPr>
              <w:t>3</w:t>
            </w:r>
            <w:r>
              <w:rPr>
                <w:sz w:val="21"/>
                <w:szCs w:val="21"/>
                <w:spacing w:val="-19"/>
              </w:rPr>
              <w:t xml:space="preserve"> </w:t>
            </w:r>
            <w:r>
              <w:rPr>
                <w:sz w:val="21"/>
                <w:szCs w:val="21"/>
                <w:spacing w:val="-9"/>
              </w:rPr>
              <w:t>月</w:t>
            </w:r>
            <w:r>
              <w:rPr>
                <w:sz w:val="21"/>
                <w:szCs w:val="21"/>
                <w:spacing w:val="-22"/>
              </w:rPr>
              <w:t xml:space="preserve"> </w:t>
            </w:r>
            <w:r>
              <w:rPr>
                <w:sz w:val="21"/>
                <w:szCs w:val="21"/>
                <w:spacing w:val="-9"/>
              </w:rPr>
              <w:t>8</w:t>
            </w:r>
            <w:r>
              <w:rPr>
                <w:sz w:val="21"/>
                <w:szCs w:val="21"/>
                <w:spacing w:val="13"/>
              </w:rPr>
              <w:t xml:space="preserve"> </w:t>
            </w:r>
            <w:r>
              <w:rPr>
                <w:sz w:val="21"/>
                <w:szCs w:val="21"/>
                <w:spacing w:val="-9"/>
              </w:rPr>
              <w:t>日</w:t>
            </w:r>
          </w:p>
        </w:tc>
        <w:tc>
          <w:tcPr>
            <w:tcW w:w="1119" w:type="dxa"/>
            <w:vAlign w:val="top"/>
            <w:vMerge w:val="restart"/>
            <w:tcBorders>
              <w:bottom w:val="nil"/>
            </w:tcBorders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正式比赛</w:t>
            </w:r>
          </w:p>
        </w:tc>
        <w:tc>
          <w:tcPr>
            <w:tcW w:w="2387" w:type="dxa"/>
            <w:vAlign w:val="top"/>
          </w:tcPr>
          <w:p>
            <w:pPr>
              <w:pStyle w:val="TableText"/>
              <w:ind w:left="763"/>
              <w:spacing w:before="130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大赛检录</w:t>
            </w:r>
          </w:p>
        </w:tc>
        <w:tc>
          <w:tcPr>
            <w:tcW w:w="3091" w:type="dxa"/>
            <w:vAlign w:val="top"/>
          </w:tcPr>
          <w:p>
            <w:pPr>
              <w:pStyle w:val="TableText"/>
              <w:ind w:left="956"/>
              <w:spacing w:before="184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08:00-08:45</w:t>
            </w:r>
          </w:p>
        </w:tc>
      </w:tr>
      <w:tr>
        <w:trPr>
          <w:trHeight w:val="469" w:hRule="atLeast"/>
        </w:trPr>
        <w:tc>
          <w:tcPr>
            <w:tcW w:w="7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7" w:type="dxa"/>
            <w:vAlign w:val="top"/>
          </w:tcPr>
          <w:p>
            <w:pPr>
              <w:pStyle w:val="TableText"/>
              <w:ind w:left="873"/>
              <w:spacing w:before="130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开幕式</w:t>
            </w:r>
          </w:p>
        </w:tc>
        <w:tc>
          <w:tcPr>
            <w:tcW w:w="3091" w:type="dxa"/>
            <w:vAlign w:val="top"/>
          </w:tcPr>
          <w:p>
            <w:pPr>
              <w:pStyle w:val="TableText"/>
              <w:ind w:left="956"/>
              <w:spacing w:before="185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09:00-09:30</w:t>
            </w:r>
          </w:p>
        </w:tc>
      </w:tr>
      <w:tr>
        <w:trPr>
          <w:trHeight w:val="699" w:hRule="atLeast"/>
        </w:trPr>
        <w:tc>
          <w:tcPr>
            <w:tcW w:w="7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7" w:type="dxa"/>
            <w:vAlign w:val="top"/>
          </w:tcPr>
          <w:p>
            <w:pPr>
              <w:pStyle w:val="TableText"/>
              <w:ind w:left="553" w:right="345" w:hanging="210"/>
              <w:spacing w:before="31" w:line="2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企业竞争模拟竞赛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6"/>
              </w:rPr>
              <w:t>(决赛上半场)</w:t>
            </w:r>
          </w:p>
        </w:tc>
        <w:tc>
          <w:tcPr>
            <w:tcW w:w="3091" w:type="dxa"/>
            <w:vAlign w:val="top"/>
          </w:tcPr>
          <w:p>
            <w:pPr>
              <w:pStyle w:val="TableText"/>
              <w:ind w:left="596"/>
              <w:spacing w:before="25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第1期：09:50-11:20</w:t>
            </w:r>
          </w:p>
        </w:tc>
      </w:tr>
      <w:tr>
        <w:trPr>
          <w:trHeight w:val="349" w:hRule="atLeast"/>
        </w:trPr>
        <w:tc>
          <w:tcPr>
            <w:tcW w:w="7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pStyle w:val="TableText"/>
              <w:ind w:left="342"/>
              <w:spacing w:before="7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午餐</w:t>
            </w:r>
          </w:p>
        </w:tc>
        <w:tc>
          <w:tcPr>
            <w:tcW w:w="5478" w:type="dxa"/>
            <w:vAlign w:val="top"/>
            <w:gridSpan w:val="2"/>
          </w:tcPr>
          <w:p>
            <w:pPr>
              <w:pStyle w:val="TableText"/>
              <w:ind w:left="2193"/>
              <w:spacing w:before="12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11:00-12:00</w:t>
            </w:r>
          </w:p>
        </w:tc>
      </w:tr>
      <w:tr>
        <w:trPr>
          <w:trHeight w:val="2491" w:hRule="atLeast"/>
        </w:trPr>
        <w:tc>
          <w:tcPr>
            <w:tcW w:w="7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6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正式比赛</w:t>
            </w:r>
          </w:p>
        </w:tc>
        <w:tc>
          <w:tcPr>
            <w:tcW w:w="238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3" w:right="345" w:hanging="210"/>
              <w:spacing w:before="68" w:line="28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企业竞争模拟竞赛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6"/>
              </w:rPr>
              <w:t>(决赛下半场)</w:t>
            </w:r>
          </w:p>
        </w:tc>
        <w:tc>
          <w:tcPr>
            <w:tcW w:w="3091" w:type="dxa"/>
            <w:vAlign w:val="top"/>
          </w:tcPr>
          <w:p>
            <w:pPr>
              <w:pStyle w:val="TableText"/>
              <w:ind w:left="596" w:right="603"/>
              <w:spacing w:before="46" w:line="31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第2期：12:20-13:00</w:t>
            </w:r>
            <w:r>
              <w:rPr>
                <w:sz w:val="21"/>
                <w:szCs w:val="21"/>
                <w:spacing w:val="5"/>
              </w:rPr>
              <w:t xml:space="preserve"> </w:t>
            </w:r>
            <w:r>
              <w:rPr>
                <w:sz w:val="21"/>
                <w:szCs w:val="21"/>
                <w:spacing w:val="-1"/>
              </w:rPr>
              <w:t>第3期：13:10-13:50</w:t>
            </w:r>
            <w:r>
              <w:rPr>
                <w:sz w:val="21"/>
                <w:szCs w:val="21"/>
                <w:spacing w:val="5"/>
              </w:rPr>
              <w:t xml:space="preserve"> </w:t>
            </w:r>
            <w:r>
              <w:rPr>
                <w:sz w:val="21"/>
                <w:szCs w:val="21"/>
                <w:spacing w:val="-1"/>
              </w:rPr>
              <w:t>第4期：14:00-14:40</w:t>
            </w:r>
            <w:r>
              <w:rPr>
                <w:sz w:val="21"/>
                <w:szCs w:val="21"/>
                <w:spacing w:val="5"/>
              </w:rPr>
              <w:t xml:space="preserve"> </w:t>
            </w:r>
            <w:r>
              <w:rPr>
                <w:sz w:val="21"/>
                <w:szCs w:val="21"/>
                <w:spacing w:val="-1"/>
              </w:rPr>
              <w:t>第5期：14:50-15:30</w:t>
            </w:r>
            <w:r>
              <w:rPr>
                <w:sz w:val="21"/>
                <w:szCs w:val="21"/>
                <w:spacing w:val="5"/>
              </w:rPr>
              <w:t xml:space="preserve"> </w:t>
            </w:r>
            <w:r>
              <w:rPr>
                <w:sz w:val="21"/>
                <w:szCs w:val="21"/>
                <w:spacing w:val="-1"/>
              </w:rPr>
              <w:t>第6期：15:40-16:20</w:t>
            </w:r>
            <w:r>
              <w:rPr>
                <w:sz w:val="21"/>
                <w:szCs w:val="21"/>
                <w:spacing w:val="5"/>
              </w:rPr>
              <w:t xml:space="preserve"> </w:t>
            </w:r>
            <w:r>
              <w:rPr>
                <w:sz w:val="21"/>
                <w:szCs w:val="21"/>
                <w:spacing w:val="-1"/>
              </w:rPr>
              <w:t>第7期：16:30-17:10</w:t>
            </w:r>
          </w:p>
          <w:p>
            <w:pPr>
              <w:pStyle w:val="TableText"/>
              <w:ind w:left="176"/>
              <w:spacing w:before="2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若加赛，第8期：17:20-18:00</w:t>
            </w:r>
          </w:p>
        </w:tc>
      </w:tr>
    </w:tbl>
    <w:p>
      <w:pPr>
        <w:ind w:left="195"/>
        <w:spacing w:before="83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备注：裁判组可以根据现场实际情况调整比</w:t>
      </w:r>
      <w:r>
        <w:rPr>
          <w:rFonts w:ascii="SimSun" w:hAnsi="SimSun" w:eastAsia="SimSun" w:cs="SimSun"/>
          <w:sz w:val="21"/>
          <w:szCs w:val="21"/>
          <w:spacing w:val="-4"/>
        </w:rPr>
        <w:t>赛时间。</w:t>
      </w:r>
    </w:p>
    <w:p>
      <w:pPr>
        <w:ind w:left="58"/>
        <w:spacing w:before="278" w:line="219" w:lineRule="auto"/>
        <w:outlineLvl w:val="0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20"/>
        </w:rPr>
        <w:t>九</w:t>
      </w:r>
      <w:r>
        <w:rPr>
          <w:rFonts w:ascii="SimSun" w:hAnsi="SimSun" w:eastAsia="SimSun" w:cs="SimSun"/>
          <w:sz w:val="24"/>
          <w:szCs w:val="24"/>
          <w:spacing w:val="-37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20"/>
        </w:rPr>
        <w:t>、竞</w:t>
      </w:r>
      <w:r>
        <w:rPr>
          <w:rFonts w:ascii="SimSun" w:hAnsi="SimSun" w:eastAsia="SimSun" w:cs="SimSun"/>
          <w:sz w:val="24"/>
          <w:szCs w:val="24"/>
          <w:spacing w:val="-37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20"/>
        </w:rPr>
        <w:t>赛</w:t>
      </w:r>
      <w:r>
        <w:rPr>
          <w:rFonts w:ascii="SimSun" w:hAnsi="SimSun" w:eastAsia="SimSun" w:cs="SimSun"/>
          <w:sz w:val="24"/>
          <w:szCs w:val="24"/>
          <w:spacing w:val="-41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20"/>
        </w:rPr>
        <w:t>报</w:t>
      </w:r>
      <w:r>
        <w:rPr>
          <w:rFonts w:ascii="SimSun" w:hAnsi="SimSun" w:eastAsia="SimSun" w:cs="SimSun"/>
          <w:sz w:val="24"/>
          <w:szCs w:val="24"/>
          <w:spacing w:val="-35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20"/>
        </w:rPr>
        <w:t>名</w:t>
      </w:r>
    </w:p>
    <w:p>
      <w:pPr>
        <w:ind w:left="555" w:right="3350"/>
        <w:spacing w:before="119" w:line="29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5"/>
        </w:rPr>
        <w:t>企业运营赛道比赛网站：</w:t>
      </w:r>
      <w:hyperlink w:history="true" r:id="rId6">
        <w:r>
          <w:rPr>
            <w:rFonts w:ascii="Times New Roman" w:hAnsi="Times New Roman" w:eastAsia="Times New Roman" w:cs="Times New Roman"/>
            <w:sz w:val="24"/>
            <w:szCs w:val="24"/>
            <w:spacing w:val="-5"/>
          </w:rPr>
          <w:t>http://www.bizwar.cn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   </w:t>
      </w:r>
      <w:r>
        <w:rPr>
          <w:rFonts w:ascii="SimSun" w:hAnsi="SimSun" w:eastAsia="SimSun" w:cs="SimSun"/>
          <w:sz w:val="24"/>
          <w:szCs w:val="24"/>
          <w:spacing w:val="-6"/>
        </w:rPr>
        <w:t>企业决策赛道比赛网站：</w:t>
      </w:r>
      <w:hyperlink w:history="true" r:id="rId7">
        <w:r>
          <w:rPr>
            <w:rFonts w:ascii="Times New Roman" w:hAnsi="Times New Roman" w:eastAsia="Times New Roman" w:cs="Times New Roman"/>
            <w:sz w:val="24"/>
            <w:szCs w:val="24"/>
            <w:spacing w:val="-6"/>
          </w:rPr>
          <w:t>http://www.ibizsim.cn</w:t>
        </w:r>
      </w:hyperlink>
      <w:r>
        <w:rPr>
          <w:rFonts w:ascii="Times New Roman" w:hAnsi="Times New Roman" w:eastAsia="Times New Roman" w:cs="Times New Roman"/>
          <w:sz w:val="24"/>
          <w:szCs w:val="24"/>
          <w:spacing w:val="5"/>
        </w:rPr>
        <w:t xml:space="preserve">   </w:t>
      </w:r>
      <w:r>
        <w:rPr>
          <w:rFonts w:ascii="SimSun" w:hAnsi="SimSun" w:eastAsia="SimSun" w:cs="SimSun"/>
          <w:sz w:val="24"/>
          <w:szCs w:val="24"/>
          <w:spacing w:val="-3"/>
        </w:rPr>
        <w:t>报名步骤：注册账号一&gt;网上报名一&gt;报名审核</w:t>
      </w:r>
    </w:p>
    <w:p>
      <w:pPr>
        <w:ind w:left="555" w:right="299"/>
        <w:spacing w:before="101" w:line="283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1"/>
          <w:szCs w:val="21"/>
          <w:spacing w:val="26"/>
        </w:rPr>
        <w:t>第一步：注册账号。首次参赛需要在比赛网站注册参赛账号，并创建团队。</w:t>
      </w:r>
      <w:r>
        <w:rPr>
          <w:rFonts w:ascii="SimSun" w:hAnsi="SimSun" w:eastAsia="SimSun" w:cs="SimSun"/>
          <w:sz w:val="21"/>
          <w:szCs w:val="21"/>
          <w:spacing w:val="16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第二步：网上报名。每支参赛队由队长</w:t>
      </w:r>
      <w:r>
        <w:rPr>
          <w:rFonts w:ascii="Times New Roman" w:hAnsi="Times New Roman" w:eastAsia="Times New Roman" w:cs="Times New Roman"/>
          <w:sz w:val="24"/>
          <w:szCs w:val="24"/>
        </w:rPr>
        <w:t>(CEO)</w:t>
      </w:r>
      <w:r>
        <w:rPr>
          <w:rFonts w:ascii="Times New Roman" w:hAnsi="Times New Roman" w:eastAsia="Times New Roman" w:cs="Times New Roman"/>
          <w:sz w:val="24"/>
          <w:szCs w:val="24"/>
          <w:spacing w:val="30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代表本团队进行网上报名。</w:t>
      </w:r>
    </w:p>
    <w:p>
      <w:pPr>
        <w:ind w:left="54" w:right="343" w:firstLine="500"/>
        <w:spacing w:before="92" w:line="301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2"/>
        </w:rPr>
        <w:t>登录比赛系统，点击“网络对抗”页面一报名参加赛事一选择“2025年全</w:t>
      </w:r>
      <w:r>
        <w:rPr>
          <w:rFonts w:ascii="SimSun" w:hAnsi="SimSun" w:eastAsia="SimSun" w:cs="SimSun"/>
          <w:sz w:val="24"/>
          <w:szCs w:val="24"/>
          <w:spacing w:val="1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国企业竞争模拟大赛上海市赛”报名入口，点击右侧的“参赛”按钮，进入网上</w:t>
      </w:r>
      <w:r>
        <w:rPr>
          <w:rFonts w:ascii="SimSun" w:hAnsi="SimSun" w:eastAsia="SimSun" w:cs="SimSun"/>
          <w:sz w:val="24"/>
          <w:szCs w:val="24"/>
          <w:spacing w:val="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9"/>
        </w:rPr>
        <w:t>报名详细页面，按要求填写报名信息(*为必填项),点击“保存”按钮后，即 </w:t>
      </w:r>
      <w:r>
        <w:rPr>
          <w:rFonts w:ascii="SimSun" w:hAnsi="SimSun" w:eastAsia="SimSun" w:cs="SimSun"/>
          <w:sz w:val="24"/>
          <w:szCs w:val="24"/>
          <w:spacing w:val="-5"/>
        </w:rPr>
        <w:t>表示网上报名成功。</w:t>
      </w:r>
    </w:p>
    <w:p>
      <w:pPr>
        <w:ind w:left="57" w:right="361" w:firstLine="440"/>
        <w:spacing w:before="61" w:line="33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27"/>
        </w:rPr>
        <w:t>友情提示：决策赛道指导老师需要在比赛网站注册1个账号，便于队长报名</w:t>
      </w:r>
      <w:r>
        <w:rPr>
          <w:rFonts w:ascii="SimSun" w:hAnsi="SimSun" w:eastAsia="SimSun" w:cs="SimSun"/>
          <w:sz w:val="21"/>
          <w:szCs w:val="21"/>
          <w:spacing w:val="11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17"/>
        </w:rPr>
        <w:t>时邀请。</w:t>
      </w:r>
    </w:p>
    <w:p>
      <w:pPr>
        <w:ind w:left="54" w:right="346" w:firstLine="500"/>
        <w:spacing w:before="50" w:line="345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5"/>
        </w:rPr>
        <w:t>第三步：报名审核和汇总报名表邮件确定。参赛学校需向组委会申请一个教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6"/>
        </w:rPr>
        <w:t>师/管理员账号，学校指导教师登陆管理员账</w:t>
      </w:r>
      <w:r>
        <w:rPr>
          <w:rFonts w:ascii="SimSun" w:hAnsi="SimSun" w:eastAsia="SimSun" w:cs="SimSun"/>
          <w:sz w:val="21"/>
          <w:szCs w:val="21"/>
          <w:spacing w:val="25"/>
        </w:rPr>
        <w:t>号，通过“网络对抗</w:t>
      </w:r>
      <w:r>
        <w:rPr>
          <w:rFonts w:ascii="SimSun" w:hAnsi="SimSun" w:eastAsia="SimSun" w:cs="SimSun"/>
          <w:sz w:val="21"/>
          <w:szCs w:val="21"/>
          <w:spacing w:val="-6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5"/>
        </w:rPr>
        <w:t>—</w:t>
      </w:r>
      <w:r>
        <w:rPr>
          <w:rFonts w:ascii="SimSun" w:hAnsi="SimSun" w:eastAsia="SimSun" w:cs="SimSun"/>
          <w:sz w:val="21"/>
          <w:szCs w:val="21"/>
          <w:spacing w:val="-5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5"/>
        </w:rPr>
        <w:t>网络报名一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7"/>
        </w:rPr>
        <w:t>审核报名”,可查看/审核/导出本校所有参赛队伍的汇总报名信息；将报名汇总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5"/>
        </w:rPr>
        <w:t>表打印、盖章、发送至市赛组委会邮箱。</w:t>
      </w:r>
    </w:p>
    <w:p>
      <w:pPr>
        <w:ind w:left="54" w:right="373"/>
        <w:spacing w:before="32" w:line="34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5"/>
        </w:rPr>
        <w:t>注：比赛报名要求实名制，数据真实有效；比赛开始后不得更改报名信息及团队</w:t>
      </w:r>
      <w:r>
        <w:rPr>
          <w:rFonts w:ascii="SimSun" w:hAnsi="SimSun" w:eastAsia="SimSun" w:cs="SimSun"/>
          <w:sz w:val="21"/>
          <w:szCs w:val="21"/>
          <w:spacing w:val="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6"/>
        </w:rPr>
        <w:t>成员顺序；网上报名数据是获奖证书制作和发放的唯一依据。</w:t>
      </w:r>
    </w:p>
    <w:p>
      <w:pPr>
        <w:spacing w:line="346" w:lineRule="auto"/>
        <w:sectPr>
          <w:headerReference w:type="default" r:id="rId10"/>
          <w:footerReference w:type="default" r:id="rId11"/>
          <w:pgSz w:w="11900" w:h="16840"/>
          <w:pgMar w:top="1096" w:right="1455" w:bottom="1205" w:left="1785" w:header="848" w:footer="999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pStyle w:val="BodyText"/>
        <w:spacing w:line="335" w:lineRule="auto"/>
        <w:rPr/>
      </w:pPr>
      <w:r/>
    </w:p>
    <w:p>
      <w:pPr>
        <w:ind w:left="68"/>
        <w:spacing w:before="81" w:line="219" w:lineRule="auto"/>
        <w:outlineLvl w:val="0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b/>
          <w:bCs/>
          <w:spacing w:val="10"/>
        </w:rPr>
        <w:t>十</w:t>
      </w:r>
      <w:r>
        <w:rPr>
          <w:rFonts w:ascii="SimSun" w:hAnsi="SimSun" w:eastAsia="SimSun" w:cs="SimSun"/>
          <w:sz w:val="25"/>
          <w:szCs w:val="25"/>
          <w:spacing w:val="-57"/>
        </w:rPr>
        <w:t xml:space="preserve"> </w:t>
      </w:r>
      <w:r>
        <w:rPr>
          <w:rFonts w:ascii="SimSun" w:hAnsi="SimSun" w:eastAsia="SimSun" w:cs="SimSun"/>
          <w:sz w:val="25"/>
          <w:szCs w:val="25"/>
          <w:b/>
          <w:bCs/>
          <w:spacing w:val="10"/>
        </w:rPr>
        <w:t>、比赛费用</w:t>
      </w:r>
    </w:p>
    <w:p>
      <w:pPr>
        <w:ind w:left="64" w:right="115" w:firstLine="480"/>
        <w:spacing w:before="135" w:line="290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12"/>
        </w:rPr>
        <w:t>为了促进各学校教学及学科竞赛发展，本届比赛不收取任何费用。决赛(现</w:t>
      </w:r>
      <w:r>
        <w:rPr>
          <w:rFonts w:ascii="SimSun" w:hAnsi="SimSun" w:eastAsia="SimSun" w:cs="SimSun"/>
          <w:sz w:val="25"/>
          <w:szCs w:val="25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-9"/>
        </w:rPr>
        <w:t>场赛)期间，各校参赛队的差旅、食宿费用自理。</w:t>
      </w:r>
    </w:p>
    <w:p>
      <w:pPr>
        <w:ind w:left="68"/>
        <w:spacing w:before="142" w:line="219" w:lineRule="auto"/>
        <w:outlineLvl w:val="0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b/>
          <w:bCs/>
          <w:spacing w:val="21"/>
        </w:rPr>
        <w:t>十一</w:t>
      </w:r>
      <w:r>
        <w:rPr>
          <w:rFonts w:ascii="SimSun" w:hAnsi="SimSun" w:eastAsia="SimSun" w:cs="SimSun"/>
          <w:sz w:val="25"/>
          <w:szCs w:val="25"/>
          <w:spacing w:val="-62"/>
        </w:rPr>
        <w:t xml:space="preserve"> </w:t>
      </w:r>
      <w:r>
        <w:rPr>
          <w:rFonts w:ascii="SimSun" w:hAnsi="SimSun" w:eastAsia="SimSun" w:cs="SimSun"/>
          <w:sz w:val="25"/>
          <w:szCs w:val="25"/>
          <w:b/>
          <w:bCs/>
          <w:spacing w:val="21"/>
        </w:rPr>
        <w:t>、竞赛规则</w:t>
      </w:r>
    </w:p>
    <w:p>
      <w:pPr>
        <w:ind w:left="678"/>
        <w:spacing w:before="133" w:line="220" w:lineRule="auto"/>
        <w:outlineLvl w:val="1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b/>
          <w:bCs/>
          <w:spacing w:val="5"/>
        </w:rPr>
        <w:t>(一)评分细则</w:t>
      </w:r>
    </w:p>
    <w:p>
      <w:pPr>
        <w:ind w:left="64" w:right="69" w:firstLine="480"/>
        <w:spacing w:before="115" w:line="291" w:lineRule="auto"/>
        <w:jc w:val="both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8"/>
        </w:rPr>
        <w:t>各赛道竞赛均采用7+1赛制。是否加赛将依据企业决策赛道本科组第1赛区</w:t>
      </w:r>
      <w:r>
        <w:rPr>
          <w:rFonts w:ascii="SimSun" w:hAnsi="SimSun" w:eastAsia="SimSun" w:cs="SimSun"/>
          <w:sz w:val="25"/>
          <w:szCs w:val="25"/>
          <w:spacing w:val="11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-11"/>
        </w:rPr>
        <w:t>第7期期末排名第一的队伍综合评分来确定，综合评分小数点后第三位是奇数，</w:t>
      </w:r>
      <w:r>
        <w:rPr>
          <w:rFonts w:ascii="SimSun" w:hAnsi="SimSun" w:eastAsia="SimSun" w:cs="SimSun"/>
          <w:sz w:val="25"/>
          <w:szCs w:val="25"/>
          <w:spacing w:val="14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-3"/>
        </w:rPr>
        <w:t>加赛第8期；反之，则比赛结束。每个赛区</w:t>
      </w:r>
      <w:r>
        <w:rPr>
          <w:rFonts w:ascii="SimSun" w:hAnsi="SimSun" w:eastAsia="SimSun" w:cs="SimSun"/>
          <w:sz w:val="25"/>
          <w:szCs w:val="25"/>
          <w:spacing w:val="-4"/>
        </w:rPr>
        <w:t>各公司逐期(季度)进行经营模拟，</w:t>
      </w:r>
      <w:r>
        <w:rPr>
          <w:rFonts w:ascii="SimSun" w:hAnsi="SimSun" w:eastAsia="SimSun" w:cs="SimSun"/>
          <w:sz w:val="25"/>
          <w:szCs w:val="25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-9"/>
        </w:rPr>
        <w:t>最后由竞赛模拟系统根据各公司多方面的经营业绩，综合计算得出模拟竞赛成</w:t>
      </w:r>
      <w:r>
        <w:rPr>
          <w:rFonts w:ascii="SimSun" w:hAnsi="SimSun" w:eastAsia="SimSun" w:cs="SimSun"/>
          <w:sz w:val="25"/>
          <w:szCs w:val="25"/>
          <w:spacing w:val="16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-16"/>
        </w:rPr>
        <w:t>绩，各项指标的权重在模拟规则中发布。比赛结束后，依据最后一期的综合成绩</w:t>
      </w:r>
      <w:r>
        <w:rPr>
          <w:rFonts w:ascii="SimSun" w:hAnsi="SimSun" w:eastAsia="SimSun" w:cs="SimSun"/>
          <w:sz w:val="25"/>
          <w:szCs w:val="25"/>
          <w:spacing w:val="17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-14"/>
        </w:rPr>
        <w:t>排出名次。</w:t>
      </w:r>
    </w:p>
    <w:p>
      <w:pPr>
        <w:ind w:left="64" w:right="15" w:firstLine="480"/>
        <w:spacing w:before="92" w:line="323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16"/>
        </w:rPr>
        <w:t>企业运营赛道竞赛评价指标：上期分数、普通股股东权益、本期销售收入、</w:t>
      </w:r>
      <w:r>
        <w:rPr>
          <w:rFonts w:ascii="SimSun" w:hAnsi="SimSun" w:eastAsia="SimSun" w:cs="SimSun"/>
          <w:sz w:val="22"/>
          <w:szCs w:val="22"/>
          <w:spacing w:val="1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11"/>
        </w:rPr>
        <w:t>本期净利润、本期人均净利润、本期投资回报率、累积纳税、累</w:t>
      </w:r>
      <w:r>
        <w:rPr>
          <w:rFonts w:ascii="SimSun" w:hAnsi="SimSun" w:eastAsia="SimSun" w:cs="SimSun"/>
          <w:sz w:val="22"/>
          <w:szCs w:val="22"/>
          <w:spacing w:val="10"/>
        </w:rPr>
        <w:t>积普通股股利等。</w:t>
      </w:r>
    </w:p>
    <w:p>
      <w:pPr>
        <w:ind w:left="64" w:right="54" w:firstLine="480"/>
        <w:spacing w:before="42" w:line="32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16"/>
        </w:rPr>
        <w:t>企业决策赛道竞赛评价指标：本期利润、市场份额、累计分红、累计缴税、</w:t>
      </w:r>
      <w:r>
        <w:rPr>
          <w:rFonts w:ascii="SimSun" w:hAnsi="SimSun" w:eastAsia="SimSun" w:cs="SimSun"/>
          <w:sz w:val="22"/>
          <w:szCs w:val="22"/>
          <w:spacing w:val="1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14"/>
        </w:rPr>
        <w:t>净资产、人均利润率、资本利润率等。每期得分由竞赛系统根据经营结果自动计</w:t>
      </w:r>
      <w:r>
        <w:rPr>
          <w:rFonts w:ascii="SimSun" w:hAnsi="SimSun" w:eastAsia="SimSun" w:cs="SimSun"/>
          <w:sz w:val="22"/>
          <w:szCs w:val="22"/>
          <w:spacing w:val="18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14"/>
        </w:rPr>
        <w:t>算出的综合评分决定。如果比赛中综合排名出现并列，则依据企业竞争模拟的综</w:t>
      </w:r>
      <w:r>
        <w:rPr>
          <w:rFonts w:ascii="SimSun" w:hAnsi="SimSun" w:eastAsia="SimSun" w:cs="SimSun"/>
          <w:sz w:val="22"/>
          <w:szCs w:val="22"/>
          <w:spacing w:val="18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15"/>
        </w:rPr>
        <w:t>合评分和主要指标依次排名，确定决赛最终成</w:t>
      </w:r>
      <w:r>
        <w:rPr>
          <w:rFonts w:ascii="SimSun" w:hAnsi="SimSun" w:eastAsia="SimSun" w:cs="SimSun"/>
          <w:sz w:val="22"/>
          <w:szCs w:val="22"/>
          <w:spacing w:val="14"/>
        </w:rPr>
        <w:t>绩。</w:t>
      </w:r>
    </w:p>
    <w:p>
      <w:pPr>
        <w:ind w:left="678"/>
        <w:spacing w:before="11" w:line="219" w:lineRule="auto"/>
        <w:outlineLvl w:val="1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b/>
          <w:bCs/>
          <w:spacing w:val="5"/>
        </w:rPr>
        <w:t>(二)竞赛练习及试题(场景)</w:t>
      </w:r>
    </w:p>
    <w:p>
      <w:pPr>
        <w:ind w:left="64" w:firstLine="480"/>
        <w:spacing w:before="116" w:line="278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8"/>
        </w:rPr>
        <w:t>赛前免费开放竞赛软件平台给参赛学生练习，练习试题</w:t>
      </w:r>
      <w:r>
        <w:rPr>
          <w:rFonts w:ascii="SimSun" w:hAnsi="SimSun" w:eastAsia="SimSun" w:cs="SimSun"/>
          <w:sz w:val="25"/>
          <w:szCs w:val="25"/>
          <w:spacing w:val="-9"/>
        </w:rPr>
        <w:t>(场景)不少于2套。</w:t>
      </w:r>
      <w:r>
        <w:rPr>
          <w:rFonts w:ascii="SimSun" w:hAnsi="SimSun" w:eastAsia="SimSun" w:cs="SimSun"/>
          <w:sz w:val="25"/>
          <w:szCs w:val="25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3"/>
        </w:rPr>
        <w:t>比赛现场设置竞赛试题(场景),不提前公布。</w:t>
      </w:r>
    </w:p>
    <w:p>
      <w:pPr>
        <w:ind w:left="678"/>
        <w:spacing w:before="44" w:line="219" w:lineRule="auto"/>
        <w:outlineLvl w:val="1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b/>
          <w:bCs/>
          <w:spacing w:val="3"/>
        </w:rPr>
        <w:t>(三)竞赛要求</w:t>
      </w:r>
    </w:p>
    <w:p>
      <w:pPr>
        <w:ind w:left="678"/>
        <w:spacing w:before="94" w:line="219" w:lineRule="auto"/>
        <w:outlineLvl w:val="1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b/>
          <w:bCs/>
          <w:spacing w:val="5"/>
        </w:rPr>
        <w:t>(1)身份验证</w:t>
      </w:r>
    </w:p>
    <w:p>
      <w:pPr>
        <w:ind w:left="545"/>
        <w:spacing w:before="115" w:line="219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6"/>
        </w:rPr>
        <w:t>决赛当天，各参赛团队凭成员本人身份证和学生证(卡</w:t>
      </w:r>
      <w:r>
        <w:rPr>
          <w:rFonts w:ascii="SimSun" w:hAnsi="SimSun" w:eastAsia="SimSun" w:cs="SimSun"/>
          <w:sz w:val="25"/>
          <w:szCs w:val="25"/>
          <w:spacing w:val="-7"/>
        </w:rPr>
        <w:t>)进行身份识别。</w:t>
      </w:r>
    </w:p>
    <w:p>
      <w:pPr>
        <w:ind w:left="678"/>
        <w:spacing w:before="111" w:line="219" w:lineRule="auto"/>
        <w:outlineLvl w:val="1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b/>
          <w:bCs/>
          <w:spacing w:val="5"/>
        </w:rPr>
        <w:t>(2)赛场纪律</w:t>
      </w:r>
    </w:p>
    <w:p>
      <w:pPr>
        <w:ind w:left="64" w:right="210" w:firstLine="480"/>
        <w:spacing w:before="95" w:line="266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5"/>
        </w:rPr>
        <w:t>①比赛期间，所有参赛学生不允许使用手机</w:t>
      </w:r>
      <w:r>
        <w:rPr>
          <w:rFonts w:ascii="SimSun" w:hAnsi="SimSun" w:eastAsia="SimSun" w:cs="SimSun"/>
          <w:sz w:val="25"/>
          <w:szCs w:val="25"/>
          <w:spacing w:val="-6"/>
        </w:rPr>
        <w:t>和通讯软件(如</w:t>
      </w:r>
      <w:r>
        <w:rPr>
          <w:rFonts w:ascii="SimSun" w:hAnsi="SimSun" w:eastAsia="SimSun" w:cs="SimSun"/>
          <w:sz w:val="25"/>
          <w:szCs w:val="25"/>
          <w:spacing w:val="-63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-6"/>
        </w:rPr>
        <w:t>QQ、微信等)</w:t>
      </w:r>
      <w:r>
        <w:rPr>
          <w:rFonts w:ascii="SimSun" w:hAnsi="SimSun" w:eastAsia="SimSun" w:cs="SimSun"/>
          <w:sz w:val="25"/>
          <w:szCs w:val="25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-15"/>
        </w:rPr>
        <w:t>与队友无关的人进行交流。</w:t>
      </w:r>
    </w:p>
    <w:p>
      <w:pPr>
        <w:ind w:left="64" w:right="152" w:firstLine="480"/>
        <w:spacing w:before="98" w:line="271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10"/>
        </w:rPr>
        <w:t>②对于通过非正常手段修改数据以达到提升成绩目的的行为，一经发现，</w:t>
      </w:r>
      <w:r>
        <w:rPr>
          <w:rFonts w:ascii="SimSun" w:hAnsi="SimSun" w:eastAsia="SimSun" w:cs="SimSun"/>
          <w:sz w:val="25"/>
          <w:szCs w:val="25"/>
          <w:spacing w:val="11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-10"/>
        </w:rPr>
        <w:t>将取消该团队的参赛资格和成绩；比赛过程中听从裁判安排，若经裁判警告仍</w:t>
      </w:r>
      <w:r>
        <w:rPr>
          <w:rFonts w:ascii="SimSun" w:hAnsi="SimSun" w:eastAsia="SimSun" w:cs="SimSun"/>
          <w:sz w:val="25"/>
          <w:szCs w:val="25"/>
          <w:spacing w:val="11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-14"/>
        </w:rPr>
        <w:t>不听劝阻者，情节严重的将取消比赛成绩。</w:t>
      </w:r>
    </w:p>
    <w:p>
      <w:pPr>
        <w:ind w:left="64" w:right="153" w:firstLine="480"/>
        <w:spacing w:before="110" w:line="276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5"/>
          <w:szCs w:val="25"/>
          <w:spacing w:val="-10"/>
        </w:rPr>
        <w:t>③非系统故障问题，比赛中裁判不做任何延迟。因参赛团队设备或者网络</w:t>
      </w:r>
      <w:r>
        <w:rPr>
          <w:rFonts w:ascii="SimSun" w:hAnsi="SimSun" w:eastAsia="SimSun" w:cs="SimSun"/>
          <w:sz w:val="25"/>
          <w:szCs w:val="25"/>
          <w:spacing w:val="10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14"/>
        </w:rPr>
        <w:t>问题导致决策未完成或数据丢失，后果自负。</w:t>
      </w:r>
    </w:p>
    <w:p>
      <w:pPr>
        <w:ind w:left="678"/>
        <w:spacing w:before="107" w:line="220" w:lineRule="auto"/>
        <w:outlineLvl w:val="1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b/>
          <w:bCs/>
          <w:spacing w:val="3"/>
        </w:rPr>
        <w:t>(3)全程录屏</w:t>
      </w:r>
    </w:p>
    <w:p>
      <w:pPr>
        <w:ind w:left="64" w:right="113" w:firstLine="480"/>
        <w:spacing w:before="104" w:line="289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12"/>
        </w:rPr>
        <w:t>比赛过程中需保留制定决策痕迹。包括但不限于：辅助决策工具(制定预算</w:t>
      </w:r>
      <w:r>
        <w:rPr>
          <w:rFonts w:ascii="SimSun" w:hAnsi="SimSun" w:eastAsia="SimSun" w:cs="SimSun"/>
          <w:sz w:val="25"/>
          <w:szCs w:val="25"/>
          <w:spacing w:val="1"/>
        </w:rPr>
        <w:t xml:space="preserve"> </w:t>
      </w:r>
      <w:r>
        <w:rPr>
          <w:rFonts w:ascii="SimSun" w:hAnsi="SimSun" w:eastAsia="SimSun" w:cs="SimSun"/>
          <w:sz w:val="25"/>
          <w:szCs w:val="25"/>
        </w:rPr>
        <w:t>表等)使用录屏(推荐EV</w:t>
      </w:r>
      <w:r>
        <w:rPr>
          <w:rFonts w:ascii="SimSun" w:hAnsi="SimSun" w:eastAsia="SimSun" w:cs="SimSun"/>
          <w:sz w:val="25"/>
          <w:szCs w:val="25"/>
          <w:spacing w:val="-41"/>
        </w:rPr>
        <w:t xml:space="preserve"> </w:t>
      </w:r>
      <w:r>
        <w:rPr>
          <w:rFonts w:ascii="SimSun" w:hAnsi="SimSun" w:eastAsia="SimSun" w:cs="SimSun"/>
          <w:sz w:val="25"/>
          <w:szCs w:val="25"/>
        </w:rPr>
        <w:t>录屏)、比赛网站决策填写及提交录屏等；如有队伍</w:t>
      </w:r>
    </w:p>
    <w:p>
      <w:pPr>
        <w:spacing w:line="289" w:lineRule="auto"/>
        <w:sectPr>
          <w:headerReference w:type="default" r:id="rId12"/>
          <w:footerReference w:type="default" r:id="rId13"/>
          <w:pgSz w:w="11900" w:h="16840"/>
          <w:pgMar w:top="1087" w:right="1725" w:bottom="1214" w:left="1785" w:header="828" w:footer="996" w:gutter="0"/>
        </w:sectPr>
        <w:rPr>
          <w:rFonts w:ascii="SimSun" w:hAnsi="SimSun" w:eastAsia="SimSun" w:cs="SimSun"/>
          <w:sz w:val="25"/>
          <w:szCs w:val="25"/>
        </w:rPr>
      </w:pPr>
    </w:p>
    <w:p>
      <w:pPr>
        <w:pStyle w:val="BodyText"/>
        <w:spacing w:line="347" w:lineRule="auto"/>
        <w:rPr/>
      </w:pPr>
      <w:r/>
    </w:p>
    <w:p>
      <w:pPr>
        <w:ind w:left="54" w:right="60"/>
        <w:spacing w:before="72" w:line="329" w:lineRule="auto"/>
        <w:jc w:val="both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15"/>
        </w:rPr>
        <w:t>在比赛过程中遇到数据问题，请在复赛结束两天内</w:t>
      </w:r>
      <w:r>
        <w:rPr>
          <w:rFonts w:ascii="SimSun" w:hAnsi="SimSun" w:eastAsia="SimSun" w:cs="SimSun"/>
          <w:sz w:val="22"/>
          <w:szCs w:val="22"/>
          <w:spacing w:val="14"/>
        </w:rPr>
        <w:t>撰写书面材料由指导教师发邮</w:t>
      </w:r>
      <w:r>
        <w:rPr>
          <w:rFonts w:ascii="SimSun" w:hAnsi="SimSun" w:eastAsia="SimSun" w:cs="SimSun"/>
          <w:sz w:val="22"/>
          <w:szCs w:val="22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14"/>
        </w:rPr>
        <w:t>件到组委会邮箱处理；如有队伍对其他队伍的竞赛公平性有质疑，需将质疑材料</w:t>
      </w:r>
      <w:r>
        <w:rPr>
          <w:rFonts w:ascii="SimSun" w:hAnsi="SimSun" w:eastAsia="SimSun" w:cs="SimSun"/>
          <w:sz w:val="22"/>
          <w:szCs w:val="22"/>
          <w:spacing w:val="16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15"/>
        </w:rPr>
        <w:t>收集由指导教师发邮件至组委会邮箱处理。被质疑队伍需提交录屏等材料佐证，</w:t>
      </w:r>
      <w:r>
        <w:rPr>
          <w:rFonts w:ascii="SimSun" w:hAnsi="SimSun" w:eastAsia="SimSun" w:cs="SimSun"/>
          <w:sz w:val="22"/>
          <w:szCs w:val="22"/>
          <w:spacing w:val="13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16"/>
        </w:rPr>
        <w:t>如确实出现违反比赛公平的情况，将取消参赛队伍成绩并通报所在</w:t>
      </w:r>
      <w:r>
        <w:rPr>
          <w:rFonts w:ascii="SimSun" w:hAnsi="SimSun" w:eastAsia="SimSun" w:cs="SimSun"/>
          <w:sz w:val="22"/>
          <w:szCs w:val="22"/>
          <w:spacing w:val="15"/>
        </w:rPr>
        <w:t>学校。</w:t>
      </w:r>
    </w:p>
    <w:p>
      <w:pPr>
        <w:ind w:left="58"/>
        <w:spacing w:before="27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b/>
          <w:bCs/>
          <w:spacing w:val="19"/>
        </w:rPr>
        <w:t>友情提示：比赛录屏在本地保留到决赛结束后第7天，7天期满后可自行删除。</w:t>
      </w:r>
    </w:p>
    <w:p>
      <w:pPr>
        <w:ind w:left="648"/>
        <w:spacing w:before="131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6"/>
        </w:rPr>
        <w:t>(四)违规处罚办法</w:t>
      </w:r>
    </w:p>
    <w:p>
      <w:pPr>
        <w:ind w:left="54" w:right="80" w:firstLine="590"/>
        <w:spacing w:before="117" w:line="26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2"/>
        </w:rPr>
        <w:t>(1)出现违规操作的小组，一经发现，视情节轻重进行警告、严重警告和</w:t>
      </w:r>
      <w:r>
        <w:rPr>
          <w:rFonts w:ascii="SimSun" w:hAnsi="SimSun" w:eastAsia="SimSun" w:cs="SimSun"/>
          <w:sz w:val="24"/>
          <w:szCs w:val="24"/>
          <w:spacing w:val="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取消比赛资格并退出比赛现场的处罚。</w:t>
      </w:r>
    </w:p>
    <w:p>
      <w:pPr>
        <w:ind w:left="644"/>
        <w:spacing w:before="135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"/>
        </w:rPr>
        <w:t>(2)出现违规操作的队伍，现场批评并通报所在院校。</w:t>
      </w:r>
    </w:p>
    <w:p>
      <w:pPr>
        <w:ind w:left="648"/>
        <w:spacing w:before="112" w:line="220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10"/>
        </w:rPr>
        <w:t>(五)结果评定</w:t>
      </w:r>
    </w:p>
    <w:p>
      <w:pPr>
        <w:ind w:left="54" w:right="92" w:firstLine="480"/>
        <w:spacing w:before="144" w:line="322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14"/>
        </w:rPr>
        <w:t>比赛结束后，按照企业竞争模拟竞赛软件最终成绩为依据进行排名。大赛组</w:t>
      </w:r>
      <w:r>
        <w:rPr>
          <w:rFonts w:ascii="SimSun" w:hAnsi="SimSun" w:eastAsia="SimSun" w:cs="SimSun"/>
          <w:sz w:val="22"/>
          <w:szCs w:val="22"/>
          <w:spacing w:val="4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16"/>
        </w:rPr>
        <w:t>委会将根据每个赛区的最终排名，按规定奖项比例确定比赛一、二、三等奖。</w:t>
      </w:r>
    </w:p>
    <w:p>
      <w:pPr>
        <w:ind w:left="648"/>
        <w:spacing w:before="19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9"/>
        </w:rPr>
        <w:t>(六)成绩公布</w:t>
      </w:r>
    </w:p>
    <w:p>
      <w:pPr>
        <w:ind w:left="535" w:right="990"/>
        <w:spacing w:before="138" w:line="323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15"/>
        </w:rPr>
        <w:t>最终成绩将在大赛官网进行公示。公示无异议，将颁发获奖证书。</w:t>
      </w:r>
      <w:r>
        <w:rPr>
          <w:rFonts w:ascii="SimSun" w:hAnsi="SimSun" w:eastAsia="SimSun" w:cs="SimSun"/>
          <w:sz w:val="22"/>
          <w:szCs w:val="22"/>
          <w:spacing w:val="13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15"/>
        </w:rPr>
        <w:t>说明：破产和未提交决策队伍无晋级资格，鼓励名额除外。</w:t>
      </w:r>
    </w:p>
    <w:p>
      <w:pPr>
        <w:ind w:left="58"/>
        <w:spacing w:before="60" w:line="220" w:lineRule="auto"/>
        <w:outlineLvl w:val="0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23"/>
        </w:rPr>
        <w:t>十二</w:t>
      </w:r>
      <w:r>
        <w:rPr>
          <w:rFonts w:ascii="SimSun" w:hAnsi="SimSun" w:eastAsia="SimSun" w:cs="SimSun"/>
          <w:sz w:val="24"/>
          <w:szCs w:val="24"/>
          <w:spacing w:val="-46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23"/>
        </w:rPr>
        <w:t>、奖项设定</w:t>
      </w:r>
    </w:p>
    <w:p>
      <w:pPr>
        <w:ind w:left="54" w:right="80" w:firstLine="480"/>
        <w:spacing w:before="147" w:line="298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5"/>
        </w:rPr>
        <w:t>1.团体奖：以复赛队伍总数为基数，设一等奖、</w:t>
      </w:r>
      <w:r>
        <w:rPr>
          <w:rFonts w:ascii="SimSun" w:hAnsi="SimSun" w:eastAsia="SimSun" w:cs="SimSun"/>
          <w:sz w:val="24"/>
          <w:szCs w:val="24"/>
          <w:spacing w:val="-6"/>
        </w:rPr>
        <w:t>二等奖、三等奖，获奖比例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1"/>
        </w:rPr>
        <w:t>分别为10%、20%、30%,获得团体奖的队员及指导教师将颁发相应等级的获奖证</w:t>
      </w:r>
      <w:r>
        <w:rPr>
          <w:rFonts w:ascii="SimSun" w:hAnsi="SimSun" w:eastAsia="SimSun" w:cs="SimSun"/>
          <w:sz w:val="24"/>
          <w:szCs w:val="24"/>
          <w:spacing w:val="1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书。获得一等奖的团队指导老师将颁发优秀指导教师证书。</w:t>
      </w:r>
    </w:p>
    <w:p>
      <w:pPr>
        <w:ind w:left="54" w:right="88" w:firstLine="480"/>
        <w:spacing w:before="36" w:line="3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4"/>
          <w:szCs w:val="24"/>
          <w:spacing w:val="-2"/>
        </w:rPr>
        <w:t>为鼓励更多高校参赛，每所高校每个赛道复赛报名队伍数量不少于</w:t>
      </w:r>
      <w:r>
        <w:rPr>
          <w:rFonts w:ascii="SimSun" w:hAnsi="SimSun" w:eastAsia="SimSun" w:cs="SimSun"/>
          <w:sz w:val="24"/>
          <w:szCs w:val="24"/>
          <w:spacing w:val="-3"/>
        </w:rPr>
        <w:t>3支且复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16"/>
        </w:rPr>
        <w:t>赛有效成绩第一的队伍若未能晋级决赛将获得鼓励名额进入决赛。</w:t>
      </w:r>
    </w:p>
    <w:p>
      <w:pPr>
        <w:ind w:left="54" w:right="56" w:firstLine="480"/>
        <w:spacing w:before="21" w:line="300" w:lineRule="auto"/>
        <w:tabs>
          <w:tab w:val="left" w:pos="185"/>
        </w:tabs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2.评选“优秀组织奖”,大赛组委会面向所有参赛学校，根据各校</w:t>
      </w:r>
      <w:r>
        <w:rPr>
          <w:rFonts w:ascii="SimSun" w:hAnsi="SimSun" w:eastAsia="SimSun" w:cs="SimSun"/>
          <w:sz w:val="24"/>
          <w:szCs w:val="24"/>
          <w:spacing w:val="-2"/>
        </w:rPr>
        <w:t>内赛组织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等实际情况评选和颁发优秀组织奖，评选比例为参加上</w:t>
      </w:r>
      <w:r>
        <w:rPr>
          <w:rFonts w:ascii="SimSun" w:hAnsi="SimSun" w:eastAsia="SimSun" w:cs="SimSun"/>
          <w:sz w:val="24"/>
          <w:szCs w:val="24"/>
          <w:spacing w:val="-5"/>
        </w:rPr>
        <w:t>海市赛学校总数的10-20%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ab/>
      </w:r>
      <w:r>
        <w:rPr>
          <w:rFonts w:ascii="SimSun" w:hAnsi="SimSun" w:eastAsia="SimSun" w:cs="SimSun"/>
          <w:sz w:val="24"/>
          <w:szCs w:val="24"/>
        </w:rPr>
        <w:t>(向上取整)。提交材料需包括企模成长故事、海报、校内赛宣传报道等。</w:t>
      </w:r>
    </w:p>
    <w:p>
      <w:pPr>
        <w:ind w:left="535"/>
        <w:spacing w:before="55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5"/>
        </w:rPr>
        <w:t>具体要求如下：</w:t>
      </w:r>
    </w:p>
    <w:p>
      <w:pPr>
        <w:ind w:left="644"/>
        <w:spacing w:before="127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"/>
        </w:rPr>
        <w:t>(1)团队名称，用一句话介绍本校团队。</w:t>
      </w:r>
    </w:p>
    <w:p>
      <w:pPr>
        <w:ind w:left="644"/>
        <w:spacing w:before="128" w:line="21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2"/>
        </w:rPr>
        <w:t>(2)海报内容包括学校名称、团队名称、选手</w:t>
      </w:r>
      <w:r>
        <w:rPr>
          <w:rFonts w:ascii="SimSun" w:hAnsi="SimSun" w:eastAsia="SimSun" w:cs="SimSun"/>
          <w:sz w:val="24"/>
          <w:szCs w:val="24"/>
          <w:spacing w:val="1"/>
        </w:rPr>
        <w:t>姓名/照片、比赛</w:t>
      </w:r>
      <w:r>
        <w:rPr>
          <w:rFonts w:ascii="SimSun" w:hAnsi="SimSun" w:eastAsia="SimSun" w:cs="SimSun"/>
          <w:sz w:val="24"/>
          <w:szCs w:val="24"/>
        </w:rPr>
        <w:t>Logo</w:t>
      </w:r>
      <w:r>
        <w:rPr>
          <w:rFonts w:ascii="SimSun" w:hAnsi="SimSun" w:eastAsia="SimSun" w:cs="SimSun"/>
          <w:sz w:val="24"/>
          <w:szCs w:val="24"/>
          <w:spacing w:val="1"/>
        </w:rPr>
        <w:t>。</w:t>
      </w:r>
    </w:p>
    <w:p>
      <w:pPr>
        <w:ind w:left="644"/>
        <w:spacing w:before="121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8"/>
        </w:rPr>
        <w:t>(3)企模成长心路：文字要求200-500个</w:t>
      </w:r>
      <w:r>
        <w:rPr>
          <w:rFonts w:ascii="SimSun" w:hAnsi="SimSun" w:eastAsia="SimSun" w:cs="SimSun"/>
          <w:sz w:val="24"/>
          <w:szCs w:val="24"/>
          <w:spacing w:val="7"/>
        </w:rPr>
        <w:t>字，可以配图片1-2张。</w:t>
      </w:r>
    </w:p>
    <w:p>
      <w:pPr>
        <w:ind w:left="644"/>
        <w:spacing w:before="105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21"/>
        </w:rPr>
        <w:t>(4)企模比赛短视频1个，不超过3分钟(可选)。</w:t>
      </w:r>
    </w:p>
    <w:p>
      <w:pPr>
        <w:ind w:left="644"/>
        <w:spacing w:before="13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9"/>
        </w:rPr>
        <w:t>(5)学校校内赛宣传报道/培训组织等新闻稿</w:t>
      </w:r>
      <w:r>
        <w:rPr>
          <w:rFonts w:ascii="SimSun" w:hAnsi="SimSun" w:eastAsia="SimSun" w:cs="SimSun"/>
          <w:sz w:val="24"/>
          <w:szCs w:val="24"/>
          <w:spacing w:val="8"/>
        </w:rPr>
        <w:t>(含文字、图片等)。</w:t>
      </w:r>
    </w:p>
    <w:p>
      <w:pPr>
        <w:ind w:left="54" w:right="101" w:firstLine="480"/>
        <w:spacing w:before="122" w:line="333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23"/>
        </w:rPr>
        <w:t>3.本届上海市赛决赛每个赛区前若干名(具体队伍数根据比赛规模确定),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17"/>
        </w:rPr>
        <w:t>拟推荐晋级“2025年全国企业竞争模拟大赛”对应赛道全国半决赛。</w:t>
      </w:r>
    </w:p>
    <w:p>
      <w:pPr>
        <w:ind w:left="58"/>
        <w:spacing w:before="48" w:line="219" w:lineRule="auto"/>
        <w:outlineLvl w:val="0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25"/>
        </w:rPr>
        <w:t>十三</w:t>
      </w:r>
      <w:r>
        <w:rPr>
          <w:rFonts w:ascii="SimSun" w:hAnsi="SimSun" w:eastAsia="SimSun" w:cs="SimSun"/>
          <w:sz w:val="24"/>
          <w:szCs w:val="24"/>
          <w:spacing w:val="-58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25"/>
        </w:rPr>
        <w:t>、竞赛须知</w:t>
      </w:r>
    </w:p>
    <w:p>
      <w:pPr>
        <w:ind w:left="648"/>
        <w:spacing w:before="146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7"/>
        </w:rPr>
        <w:t>(一)参赛队伍须知</w:t>
      </w:r>
    </w:p>
    <w:p>
      <w:pPr>
        <w:spacing w:line="219" w:lineRule="auto"/>
        <w:sectPr>
          <w:headerReference w:type="default" r:id="rId14"/>
          <w:footerReference w:type="default" r:id="rId15"/>
          <w:pgSz w:w="11900" w:h="16840"/>
          <w:pgMar w:top="1097" w:right="1760" w:bottom="1212" w:left="1785" w:header="838" w:footer="996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pStyle w:val="BodyText"/>
        <w:spacing w:line="327" w:lineRule="auto"/>
        <w:rPr/>
      </w:pPr>
      <w:r/>
    </w:p>
    <w:p>
      <w:pPr>
        <w:ind w:left="84" w:right="179" w:firstLine="490"/>
        <w:spacing w:before="78" w:line="29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6"/>
        </w:rPr>
        <w:t>1.团队赛，鼓励跨专业组队，形成团队优势。报名为实名制</w:t>
      </w:r>
      <w:r>
        <w:rPr>
          <w:rFonts w:ascii="SimSun" w:hAnsi="SimSun" w:eastAsia="SimSun" w:cs="SimSun"/>
          <w:sz w:val="24"/>
          <w:szCs w:val="24"/>
          <w:spacing w:val="-7"/>
        </w:rPr>
        <w:t>，禁止冒用他人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姓名报名参赛，一经发现立即取消该队参赛资格。</w:t>
      </w:r>
    </w:p>
    <w:p>
      <w:pPr>
        <w:ind w:left="575"/>
        <w:spacing w:before="2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2.参赛选手必须是全日制在籍学生。</w:t>
      </w:r>
    </w:p>
    <w:p>
      <w:pPr>
        <w:ind w:left="575"/>
        <w:spacing w:before="135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3.各参赛院校设领队1人，负责本校代表队参赛事</w:t>
      </w:r>
      <w:r>
        <w:rPr>
          <w:rFonts w:ascii="SimSun" w:hAnsi="SimSun" w:eastAsia="SimSun" w:cs="SimSun"/>
          <w:sz w:val="24"/>
          <w:szCs w:val="24"/>
          <w:spacing w:val="-1"/>
        </w:rPr>
        <w:t>务的组织、协调与管理。</w:t>
      </w:r>
    </w:p>
    <w:p>
      <w:pPr>
        <w:ind w:left="84" w:right="119" w:firstLine="490"/>
        <w:spacing w:before="137" w:line="291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6"/>
        </w:rPr>
        <w:t>4.参赛队选手在报名获得确认后，原则上不再更换，如筹备过程中，选手因</w:t>
      </w:r>
      <w:r>
        <w:rPr>
          <w:rFonts w:ascii="SimSun" w:hAnsi="SimSun" w:eastAsia="SimSun" w:cs="SimSun"/>
          <w:sz w:val="24"/>
          <w:szCs w:val="24"/>
          <w:spacing w:val="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故不能参赛，参赛学校主管部门需出具书面说明并按相关参赛选手资格补充人员</w:t>
      </w:r>
      <w:r>
        <w:rPr>
          <w:rFonts w:ascii="SimSun" w:hAnsi="SimSun" w:eastAsia="SimSun" w:cs="SimSun"/>
          <w:sz w:val="24"/>
          <w:szCs w:val="24"/>
          <w:spacing w:val="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并接受审核；竞赛开始后，参赛团队不得更换参赛选手，不允许更换指导教师。</w:t>
      </w:r>
    </w:p>
    <w:p>
      <w:pPr>
        <w:ind w:left="575" w:right="1989"/>
        <w:spacing w:before="44" w:line="31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5.熟悉竞赛规程，做好本参赛队准备、组织、管理工作。</w:t>
      </w:r>
      <w:r>
        <w:rPr>
          <w:rFonts w:ascii="SimSun" w:hAnsi="SimSun" w:eastAsia="SimSun" w:cs="SimSun"/>
          <w:sz w:val="24"/>
          <w:szCs w:val="24"/>
          <w:spacing w:val="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6.贯彻执行大赛各项规定，竞赛期间不得私自接触裁判。</w:t>
      </w:r>
    </w:p>
    <w:p>
      <w:pPr>
        <w:ind w:left="708"/>
        <w:spacing w:before="21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8"/>
        </w:rPr>
        <w:t>(二)指导教师须知</w:t>
      </w:r>
    </w:p>
    <w:p>
      <w:pPr>
        <w:ind w:left="575"/>
        <w:spacing w:before="11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5"/>
        </w:rPr>
        <w:t>1.比赛过程中，指导教师不得指导参赛选手。</w:t>
      </w:r>
    </w:p>
    <w:p>
      <w:pPr>
        <w:ind w:left="575" w:right="1990"/>
        <w:spacing w:before="116" w:line="302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2.贯彻执行大赛各项规定，竞赛期间不得私自接触裁判。</w:t>
      </w:r>
      <w:r>
        <w:rPr>
          <w:rFonts w:ascii="SimSun" w:hAnsi="SimSun" w:eastAsia="SimSun" w:cs="SimSun"/>
          <w:sz w:val="24"/>
          <w:szCs w:val="24"/>
          <w:spacing w:val="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3.指导教师一经报名、审核通过后，不得中途更换。</w:t>
      </w:r>
    </w:p>
    <w:p>
      <w:pPr>
        <w:ind w:left="575"/>
        <w:spacing w:before="2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4.指导教师应负责赛事活动期间本队所有选手的人身及财产安全。</w:t>
      </w:r>
    </w:p>
    <w:p>
      <w:pPr>
        <w:ind w:left="84" w:right="146" w:firstLine="490"/>
        <w:spacing w:before="116" w:line="302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5"/>
        </w:rPr>
        <w:t>5.指导教师和领队在比赛时需密切留意参赛选手的比赛时</w:t>
      </w:r>
      <w:r>
        <w:rPr>
          <w:rFonts w:ascii="SimSun" w:hAnsi="SimSun" w:eastAsia="SimSun" w:cs="SimSun"/>
          <w:sz w:val="24"/>
          <w:szCs w:val="24"/>
          <w:spacing w:val="-6"/>
        </w:rPr>
        <w:t>间，安排充足时间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进行调度，避免出现因迟到而被取消比赛资格的现象。</w:t>
      </w:r>
    </w:p>
    <w:p>
      <w:pPr>
        <w:ind w:left="88"/>
        <w:spacing w:before="72" w:line="219" w:lineRule="auto"/>
        <w:outlineLvl w:val="0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26"/>
        </w:rPr>
        <w:t>十四</w:t>
      </w:r>
      <w:r>
        <w:rPr>
          <w:rFonts w:ascii="SimSun" w:hAnsi="SimSun" w:eastAsia="SimSun" w:cs="SimSun"/>
          <w:sz w:val="24"/>
          <w:szCs w:val="24"/>
          <w:spacing w:val="-55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26"/>
        </w:rPr>
        <w:t>、申诉与仲裁</w:t>
      </w:r>
    </w:p>
    <w:p>
      <w:pPr>
        <w:ind w:left="84" w:right="311" w:firstLine="490"/>
        <w:spacing w:before="139" w:line="301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本赛项在比赛过程中若出现有失公正或有关人员违规等现</w:t>
      </w:r>
      <w:r>
        <w:rPr>
          <w:rFonts w:ascii="SimSun" w:hAnsi="SimSun" w:eastAsia="SimSun" w:cs="SimSun"/>
          <w:sz w:val="24"/>
          <w:szCs w:val="24"/>
          <w:spacing w:val="-4"/>
        </w:rPr>
        <w:t>象，对竞赛过程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中任何问题有异议，可在比赛结束后三个工作日内向组委会以书面形式递交申</w:t>
      </w:r>
      <w:r>
        <w:rPr>
          <w:rFonts w:ascii="SimSun" w:hAnsi="SimSun" w:eastAsia="SimSun" w:cs="SimSun"/>
          <w:sz w:val="24"/>
          <w:szCs w:val="24"/>
          <w:spacing w:val="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诉，申诉材料需加盖参赛院校公章，并发送至市赛组</w:t>
      </w:r>
      <w:r>
        <w:rPr>
          <w:rFonts w:ascii="SimSun" w:hAnsi="SimSun" w:eastAsia="SimSun" w:cs="SimSun"/>
          <w:sz w:val="24"/>
          <w:szCs w:val="24"/>
          <w:spacing w:val="-4"/>
        </w:rPr>
        <w:t>委会邮箱。市赛组委会的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调查和裁决结果为竞赛申诉的最终结果。</w:t>
      </w:r>
    </w:p>
    <w:p>
      <w:pPr>
        <w:ind w:left="88"/>
        <w:spacing w:before="83" w:line="221" w:lineRule="auto"/>
        <w:outlineLvl w:val="0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27"/>
        </w:rPr>
        <w:t>十五</w:t>
      </w:r>
      <w:r>
        <w:rPr>
          <w:rFonts w:ascii="SimSun" w:hAnsi="SimSun" w:eastAsia="SimSun" w:cs="SimSun"/>
          <w:sz w:val="24"/>
          <w:szCs w:val="24"/>
          <w:spacing w:val="-61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27"/>
        </w:rPr>
        <w:t>、联系方式</w:t>
      </w:r>
    </w:p>
    <w:p>
      <w:pPr>
        <w:ind w:left="575" w:right="4329"/>
        <w:spacing w:before="154" w:line="287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企业竞争模拟大赛上海市赛组委会</w:t>
      </w:r>
      <w:r>
        <w:rPr>
          <w:rFonts w:ascii="SimSun" w:hAnsi="SimSun" w:eastAsia="SimSun" w:cs="SimSun"/>
          <w:sz w:val="24"/>
          <w:szCs w:val="24"/>
          <w:spacing w:val="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报名咨询：010-68947879</w:t>
      </w:r>
    </w:p>
    <w:p>
      <w:pPr>
        <w:ind w:left="575"/>
        <w:spacing w:before="6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3"/>
        </w:rPr>
        <w:t>竞赛联络人：崔振国13001099851</w:t>
      </w:r>
    </w:p>
    <w:p>
      <w:pPr>
        <w:ind w:left="575" w:right="3396"/>
        <w:spacing w:before="114" w:line="311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2"/>
        </w:rPr>
        <w:t>上海海事大学联络人：劳老师13641611789</w:t>
      </w:r>
      <w:r>
        <w:rPr>
          <w:rFonts w:ascii="SimSun" w:hAnsi="SimSun" w:eastAsia="SimSun" w:cs="SimSun"/>
          <w:sz w:val="24"/>
          <w:szCs w:val="24"/>
          <w:spacing w:val="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上海市赛组委会邮箱：shbizsim@163.com</w:t>
      </w:r>
    </w:p>
    <w:p>
      <w:pPr>
        <w:ind w:left="575" w:right="3807"/>
        <w:spacing w:before="2" w:line="28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3"/>
        </w:rPr>
        <w:t>2025上海市赛官方</w:t>
      </w:r>
      <w:r>
        <w:rPr>
          <w:rFonts w:ascii="Times New Roman" w:hAnsi="Times New Roman" w:eastAsia="Times New Roman" w:cs="Times New Roman"/>
          <w:sz w:val="24"/>
          <w:szCs w:val="24"/>
        </w:rPr>
        <w:t>QQ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3"/>
        </w:rPr>
        <w:t>群：1162260866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官方微信订阅号：企业竞争模拟大赛</w:t>
      </w:r>
    </w:p>
    <w:p>
      <w:pPr>
        <w:ind w:left="575"/>
        <w:spacing w:before="81" w:line="219" w:lineRule="auto"/>
        <w:rPr>
          <w:rFonts w:ascii="SimSun" w:hAnsi="SimSun" w:eastAsia="SimSun" w:cs="SimSun"/>
          <w:sz w:val="24"/>
          <w:szCs w:val="24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3844897</wp:posOffset>
            </wp:positionH>
            <wp:positionV relativeFrom="paragraph">
              <wp:posOffset>154038</wp:posOffset>
            </wp:positionV>
            <wp:extent cx="1530343" cy="1504988"/>
            <wp:effectExtent l="0" t="0" r="0" b="0"/>
            <wp:wrapNone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30343" cy="150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4"/>
          <w:szCs w:val="24"/>
          <w:spacing w:val="-4"/>
        </w:rPr>
        <w:t>注：本大赛规程最终解释权归企业竞争模拟大赛上海市赛组委会所有。</w:t>
      </w:r>
    </w:p>
    <w:p>
      <w:pPr>
        <w:ind w:left="575"/>
        <w:spacing w:before="116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7"/>
        </w:rPr>
        <w:t>附件：指导教师承诺书/参赛学生承诺书。</w:t>
      </w:r>
    </w:p>
    <w:p>
      <w:pPr>
        <w:ind w:left="6185"/>
        <w:spacing w:before="71" w:line="220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6"/>
        </w:rPr>
        <w:t>上海海事大学</w:t>
      </w:r>
    </w:p>
    <w:p>
      <w:pPr>
        <w:ind w:left="6034"/>
        <w:spacing w:before="270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2"/>
        </w:rPr>
        <w:t>2</w:t>
      </w:r>
      <w:r>
        <w:rPr>
          <w:rFonts w:ascii="SimSun" w:hAnsi="SimSun" w:eastAsia="SimSun" w:cs="SimSun"/>
          <w:sz w:val="24"/>
          <w:szCs w:val="24"/>
          <w:spacing w:val="-4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2"/>
        </w:rPr>
        <w:t>0</w:t>
      </w:r>
      <w:r>
        <w:rPr>
          <w:rFonts w:ascii="SimSun" w:hAnsi="SimSun" w:eastAsia="SimSun" w:cs="SimSun"/>
          <w:sz w:val="24"/>
          <w:szCs w:val="24"/>
          <w:spacing w:val="-4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2"/>
        </w:rPr>
        <w:t>2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2"/>
        </w:rPr>
        <w:t>4</w:t>
      </w:r>
      <w:r>
        <w:rPr>
          <w:rFonts w:ascii="SimSun" w:hAnsi="SimSun" w:eastAsia="SimSun" w:cs="SimSun"/>
          <w:sz w:val="24"/>
          <w:szCs w:val="24"/>
          <w:spacing w:val="-4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2"/>
        </w:rPr>
        <w:t>年</w:t>
      </w:r>
      <w:r>
        <w:rPr>
          <w:rFonts w:ascii="SimSun" w:hAnsi="SimSun" w:eastAsia="SimSun" w:cs="SimSun"/>
          <w:sz w:val="24"/>
          <w:szCs w:val="24"/>
          <w:spacing w:val="-3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2"/>
        </w:rPr>
        <w:t>1</w:t>
      </w:r>
      <w:r>
        <w:rPr>
          <w:rFonts w:ascii="SimSun" w:hAnsi="SimSun" w:eastAsia="SimSun" w:cs="SimSun"/>
          <w:sz w:val="24"/>
          <w:szCs w:val="24"/>
          <w:spacing w:val="-4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2"/>
        </w:rPr>
        <w:t>2</w:t>
      </w:r>
      <w:r>
        <w:rPr>
          <w:rFonts w:ascii="SimSun" w:hAnsi="SimSun" w:eastAsia="SimSun" w:cs="SimSun"/>
          <w:sz w:val="24"/>
          <w:szCs w:val="24"/>
          <w:spacing w:val="-4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2"/>
        </w:rPr>
        <w:t>月</w:t>
      </w:r>
      <w:r>
        <w:rPr>
          <w:rFonts w:ascii="SimSun" w:hAnsi="SimSun" w:eastAsia="SimSun" w:cs="SimSun"/>
          <w:sz w:val="24"/>
          <w:szCs w:val="24"/>
          <w:spacing w:val="-4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2"/>
        </w:rPr>
        <w:t>2</w:t>
      </w:r>
      <w:r>
        <w:rPr>
          <w:rFonts w:ascii="SimSun" w:hAnsi="SimSun" w:eastAsia="SimSun" w:cs="SimSun"/>
          <w:sz w:val="24"/>
          <w:szCs w:val="24"/>
          <w:spacing w:val="-4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2"/>
        </w:rPr>
        <w:t>5 日</w:t>
      </w:r>
    </w:p>
    <w:p>
      <w:pPr>
        <w:pStyle w:val="BodyText"/>
        <w:spacing w:line="268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ind w:left="3964"/>
        <w:spacing w:before="59" w:line="183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—8—</w:t>
      </w:r>
    </w:p>
    <w:p>
      <w:pPr>
        <w:spacing w:line="183" w:lineRule="auto"/>
        <w:sectPr>
          <w:headerReference w:type="default" r:id="rId16"/>
          <w:footerReference w:type="default" r:id="rId17"/>
          <w:pgSz w:w="11900" w:h="16840"/>
          <w:pgMar w:top="1102" w:right="1650" w:bottom="400" w:left="1785" w:header="89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311" w:lineRule="auto"/>
        <w:rPr/>
      </w:pPr>
      <w:r/>
    </w:p>
    <w:p>
      <w:pPr>
        <w:ind w:left="129"/>
        <w:spacing w:before="10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1"/>
        </w:rPr>
        <w:t>附件1:</w:t>
      </w:r>
    </w:p>
    <w:p>
      <w:pPr>
        <w:ind w:left="3149" w:right="1445" w:hanging="1650"/>
        <w:spacing w:before="146" w:line="31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2025年全国企业竞争模拟大赛上海市赛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1"/>
        </w:rPr>
        <w:t>指导教师承诺书</w:t>
      </w:r>
    </w:p>
    <w:p>
      <w:pPr>
        <w:ind w:left="124" w:right="88" w:firstLine="470"/>
        <w:spacing w:before="161" w:line="379" w:lineRule="auto"/>
        <w:jc w:val="both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24"/>
        </w:rPr>
        <w:t>本人自愿参加2025年全国企业竞争模拟大赛上海市赛，为进一</w:t>
      </w:r>
      <w:r>
        <w:rPr>
          <w:rFonts w:ascii="FangSong" w:hAnsi="FangSong" w:eastAsia="FangSong" w:cs="FangSong"/>
          <w:sz w:val="26"/>
          <w:szCs w:val="26"/>
          <w:spacing w:val="4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17"/>
        </w:rPr>
        <w:t>步提高廉洁自律意识，客观公正的履行职责，我以参赛团队领队/指</w:t>
      </w:r>
      <w:r>
        <w:rPr>
          <w:rFonts w:ascii="FangSong" w:hAnsi="FangSong" w:eastAsia="FangSong" w:cs="FangSong"/>
          <w:sz w:val="26"/>
          <w:szCs w:val="26"/>
          <w:spacing w:val="10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11"/>
        </w:rPr>
        <w:t>导教师的身份和荣誉郑重作出如下承诺：</w:t>
      </w:r>
    </w:p>
    <w:p>
      <w:pPr>
        <w:ind w:left="124" w:right="91" w:firstLine="470"/>
        <w:spacing w:before="18" w:line="380" w:lineRule="auto"/>
        <w:jc w:val="both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15"/>
        </w:rPr>
        <w:t>1.尊重大赛组委会及秘书处，尊重裁判和评委，尊重其他参赛单</w:t>
      </w:r>
      <w:r>
        <w:rPr>
          <w:rFonts w:ascii="FangSong" w:hAnsi="FangSong" w:eastAsia="FangSong" w:cs="FangSong"/>
          <w:sz w:val="26"/>
          <w:szCs w:val="26"/>
          <w:spacing w:val="2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21"/>
        </w:rPr>
        <w:t>位和选手，认真指导学生参加2025年全国企业竞争模拟</w:t>
      </w:r>
      <w:r>
        <w:rPr>
          <w:rFonts w:ascii="FangSong" w:hAnsi="FangSong" w:eastAsia="FangSong" w:cs="FangSong"/>
          <w:sz w:val="26"/>
          <w:szCs w:val="26"/>
          <w:spacing w:val="20"/>
        </w:rPr>
        <w:t>大赛上海市</w:t>
      </w:r>
      <w:r>
        <w:rPr>
          <w:rFonts w:ascii="FangSong" w:hAnsi="FangSong" w:eastAsia="FangSong" w:cs="FangSong"/>
          <w:sz w:val="26"/>
          <w:szCs w:val="26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10"/>
        </w:rPr>
        <w:t>赛，客观、公正地履行职责。</w:t>
      </w:r>
    </w:p>
    <w:p>
      <w:pPr>
        <w:ind w:left="94" w:right="86" w:firstLine="500"/>
        <w:spacing w:before="20" w:line="388" w:lineRule="auto"/>
        <w:jc w:val="both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15"/>
        </w:rPr>
        <w:t>2.遵守道德，遵守大赛纪律，在确定大赛指导教师身份后至大赛</w:t>
      </w:r>
      <w:r>
        <w:rPr>
          <w:rFonts w:ascii="FangSong" w:hAnsi="FangSong" w:eastAsia="FangSong" w:cs="FangSong"/>
          <w:sz w:val="26"/>
          <w:szCs w:val="26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14"/>
        </w:rPr>
        <w:t>结束前，不私下接触其他参赛单位和团队成员、专家、裁判员、仲裁</w:t>
      </w:r>
      <w:r>
        <w:rPr>
          <w:rFonts w:ascii="FangSong" w:hAnsi="FangSong" w:eastAsia="FangSong" w:cs="FangSong"/>
          <w:sz w:val="26"/>
          <w:szCs w:val="26"/>
          <w:spacing w:val="2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14"/>
        </w:rPr>
        <w:t>员，不参与以大赛名义举办的收费培训。不收受他人的财</w:t>
      </w:r>
      <w:r>
        <w:rPr>
          <w:rFonts w:ascii="FangSong" w:hAnsi="FangSong" w:eastAsia="FangSong" w:cs="FangSong"/>
          <w:sz w:val="26"/>
          <w:szCs w:val="26"/>
          <w:spacing w:val="13"/>
        </w:rPr>
        <w:t>物或其他好</w:t>
      </w:r>
      <w:r>
        <w:rPr>
          <w:rFonts w:ascii="FangSong" w:hAnsi="FangSong" w:eastAsia="FangSong" w:cs="FangSong"/>
          <w:sz w:val="26"/>
          <w:szCs w:val="26"/>
        </w:rPr>
        <w:t xml:space="preserve"> </w:t>
      </w:r>
      <w:r>
        <w:rPr>
          <w:rFonts w:ascii="FangSong" w:hAnsi="FangSong" w:eastAsia="FangSong" w:cs="FangSong"/>
          <w:sz w:val="26"/>
          <w:szCs w:val="26"/>
        </w:rPr>
        <w:t>处。</w:t>
      </w:r>
    </w:p>
    <w:p>
      <w:pPr>
        <w:ind w:left="124" w:right="85" w:firstLine="470"/>
        <w:spacing w:before="6" w:line="386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15"/>
        </w:rPr>
        <w:t>3.遵守公正、公平原则，不干预裁判员、仲裁员等工作，影响比</w:t>
      </w:r>
      <w:r>
        <w:rPr>
          <w:rFonts w:ascii="FangSong" w:hAnsi="FangSong" w:eastAsia="FangSong" w:cs="FangSong"/>
          <w:sz w:val="26"/>
          <w:szCs w:val="26"/>
          <w:spacing w:val="8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-1"/>
        </w:rPr>
        <w:t>赛成绩。</w:t>
      </w:r>
    </w:p>
    <w:p>
      <w:pPr>
        <w:ind w:left="595"/>
        <w:spacing w:before="13" w:line="220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13"/>
        </w:rPr>
        <w:t>4.不为所带队学生的违纪行为说情、解脱。</w:t>
      </w:r>
    </w:p>
    <w:p>
      <w:pPr>
        <w:ind w:left="595" w:right="650"/>
        <w:spacing w:before="230" w:line="378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15"/>
        </w:rPr>
        <w:t>5.不发表、不传播没有根据并对大赛产生不</w:t>
      </w:r>
      <w:r>
        <w:rPr>
          <w:rFonts w:ascii="FangSong" w:hAnsi="FangSong" w:eastAsia="FangSong" w:cs="FangSong"/>
          <w:sz w:val="26"/>
          <w:szCs w:val="26"/>
          <w:spacing w:val="14"/>
        </w:rPr>
        <w:t>利影响的言论。</w:t>
      </w:r>
      <w:r>
        <w:rPr>
          <w:rFonts w:ascii="FangSong" w:hAnsi="FangSong" w:eastAsia="FangSong" w:cs="FangSong"/>
          <w:sz w:val="26"/>
          <w:szCs w:val="26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11"/>
        </w:rPr>
        <w:t>6.不隐瞒按规定应该回避的事项。</w:t>
      </w:r>
    </w:p>
    <w:p>
      <w:pPr>
        <w:ind w:left="124" w:firstLine="470"/>
        <w:spacing w:before="14" w:line="375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9"/>
        </w:rPr>
        <w:t>7.对于涉嫌泄密事宜，愿接受、协助、配合相关部门的监督检查，</w:t>
      </w:r>
      <w:r>
        <w:rPr>
          <w:rFonts w:ascii="FangSong" w:hAnsi="FangSong" w:eastAsia="FangSong" w:cs="FangSong"/>
          <w:sz w:val="26"/>
          <w:szCs w:val="26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7"/>
        </w:rPr>
        <w:t>并履行举证义务。</w:t>
      </w:r>
    </w:p>
    <w:p>
      <w:pPr>
        <w:ind w:left="595" w:right="2590"/>
        <w:spacing w:before="48" w:line="364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13"/>
        </w:rPr>
        <w:t>8.如若发生上述问题，自愿承担相关责任。</w:t>
      </w:r>
      <w:r>
        <w:rPr>
          <w:rFonts w:ascii="FangSong" w:hAnsi="FangSong" w:eastAsia="FangSong" w:cs="FangSong"/>
          <w:sz w:val="26"/>
          <w:szCs w:val="26"/>
          <w:spacing w:val="18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18"/>
        </w:rPr>
        <w:t>特此承诺!</w:t>
      </w:r>
    </w:p>
    <w:p>
      <w:pPr>
        <w:ind w:left="4474"/>
        <w:spacing w:before="43" w:line="222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-16"/>
        </w:rPr>
        <w:t>学</w:t>
      </w:r>
      <w:r>
        <w:rPr>
          <w:rFonts w:ascii="FangSong" w:hAnsi="FangSong" w:eastAsia="FangSong" w:cs="FangSong"/>
          <w:sz w:val="26"/>
          <w:szCs w:val="26"/>
          <w:spacing w:val="13"/>
        </w:rPr>
        <w:t xml:space="preserve">   </w:t>
      </w:r>
      <w:r>
        <w:rPr>
          <w:rFonts w:ascii="FangSong" w:hAnsi="FangSong" w:eastAsia="FangSong" w:cs="FangSong"/>
          <w:sz w:val="26"/>
          <w:szCs w:val="26"/>
          <w:spacing w:val="-16"/>
        </w:rPr>
        <w:t>校</w:t>
      </w:r>
      <w:r>
        <w:rPr>
          <w:rFonts w:ascii="FangSong" w:hAnsi="FangSong" w:eastAsia="FangSong" w:cs="FangSong"/>
          <w:sz w:val="26"/>
          <w:szCs w:val="26"/>
          <w:spacing w:val="-54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-16"/>
        </w:rPr>
        <w:t>：</w:t>
      </w:r>
    </w:p>
    <w:p>
      <w:pPr>
        <w:ind w:left="4523" w:right="1565" w:hanging="39"/>
        <w:spacing w:before="229" w:line="377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45"/>
        </w:rPr>
        <w:t>指导教师(签名):</w:t>
      </w:r>
      <w:r>
        <w:rPr>
          <w:rFonts w:ascii="FangSong" w:hAnsi="FangSong" w:eastAsia="FangSong" w:cs="FangSong"/>
          <w:sz w:val="26"/>
          <w:szCs w:val="26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-30"/>
        </w:rPr>
        <w:t>日</w:t>
      </w:r>
      <w:r>
        <w:rPr>
          <w:rFonts w:ascii="FangSong" w:hAnsi="FangSong" w:eastAsia="FangSong" w:cs="FangSong"/>
          <w:sz w:val="26"/>
          <w:szCs w:val="26"/>
          <w:spacing w:val="10"/>
        </w:rPr>
        <w:t xml:space="preserve">   </w:t>
      </w:r>
      <w:r>
        <w:rPr>
          <w:rFonts w:ascii="FangSong" w:hAnsi="FangSong" w:eastAsia="FangSong" w:cs="FangSong"/>
          <w:sz w:val="26"/>
          <w:szCs w:val="26"/>
          <w:spacing w:val="-30"/>
        </w:rPr>
        <w:t>期</w:t>
      </w:r>
      <w:r>
        <w:rPr>
          <w:rFonts w:ascii="FangSong" w:hAnsi="FangSong" w:eastAsia="FangSong" w:cs="FangSong"/>
          <w:sz w:val="26"/>
          <w:szCs w:val="26"/>
          <w:spacing w:val="-53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-30"/>
        </w:rPr>
        <w:t>：</w:t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ind w:left="3994"/>
        <w:spacing w:before="59" w:line="122" w:lineRule="exact"/>
        <w:rPr>
          <w:rFonts w:ascii="SimSun" w:hAnsi="SimSun" w:eastAsia="SimSun" w:cs="SimSun"/>
          <w:sz w:val="18"/>
          <w:szCs w:val="18"/>
        </w:rPr>
      </w:pPr>
      <w:r>
        <w:pict>
          <v:shape id="_x0000_s2" style="position:absolute;margin-left:207.855pt;margin-top:-0.871677pt;mso-position-vertical-relative:text;mso-position-horizontal-relative:text;width:6.15pt;height:10.95pt;z-index:2516592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83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</w:rPr>
                    <w:t>9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8"/>
          <w:szCs w:val="18"/>
          <w:spacing w:val="-3"/>
          <w:position w:val="-3"/>
        </w:rPr>
        <w:t>—</w:t>
      </w:r>
      <w:r>
        <w:rPr>
          <w:rFonts w:ascii="SimSun" w:hAnsi="SimSun" w:eastAsia="SimSun" w:cs="SimSun"/>
          <w:sz w:val="18"/>
          <w:szCs w:val="18"/>
          <w:spacing w:val="5"/>
          <w:position w:val="-3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3"/>
          <w:position w:val="-3"/>
        </w:rPr>
        <w:t>—</w:t>
      </w:r>
    </w:p>
    <w:p>
      <w:pPr>
        <w:spacing w:line="122" w:lineRule="exact"/>
        <w:sectPr>
          <w:headerReference w:type="default" r:id="rId19"/>
          <w:pgSz w:w="11900" w:h="16840"/>
          <w:pgMar w:top="1102" w:right="1709" w:bottom="400" w:left="1785" w:header="89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320" w:lineRule="auto"/>
        <w:rPr/>
      </w:pPr>
      <w:r/>
    </w:p>
    <w:p>
      <w:pPr>
        <w:ind w:left="129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1"/>
        </w:rPr>
        <w:t>附件2:</w:t>
      </w:r>
    </w:p>
    <w:p>
      <w:pPr>
        <w:ind w:left="3149" w:right="1471" w:hanging="1640"/>
        <w:spacing w:before="228" w:line="36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2025年全国企业竞争模拟大赛上海市赛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1"/>
        </w:rPr>
        <w:t>参赛学生承诺书</w:t>
      </w:r>
    </w:p>
    <w:p>
      <w:pPr>
        <w:ind w:left="124" w:right="114" w:firstLine="470"/>
        <w:spacing w:before="20" w:line="371" w:lineRule="auto"/>
        <w:jc w:val="both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15"/>
        </w:rPr>
        <w:t>本人自愿参加2025年全国企业竞争模拟大赛上海市</w:t>
      </w:r>
      <w:r>
        <w:rPr>
          <w:rFonts w:ascii="FangSong" w:hAnsi="FangSong" w:eastAsia="FangSong" w:cs="FangSong"/>
          <w:sz w:val="27"/>
          <w:szCs w:val="27"/>
          <w:spacing w:val="14"/>
        </w:rPr>
        <w:t>赛，为进一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3"/>
        </w:rPr>
        <w:t>步提高廉洁自律意识，客观公正的履行职责，我以大赛参赛学生的身</w:t>
      </w:r>
      <w:r>
        <w:rPr>
          <w:rFonts w:ascii="FangSong" w:hAnsi="FangSong" w:eastAsia="FangSong" w:cs="FangSong"/>
          <w:sz w:val="27"/>
          <w:szCs w:val="27"/>
          <w:spacing w:val="10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份和荣誉郑重作出如下承诺：</w:t>
      </w:r>
    </w:p>
    <w:p>
      <w:pPr>
        <w:ind w:left="124" w:right="116" w:firstLine="470"/>
        <w:spacing w:before="50" w:line="368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6"/>
        </w:rPr>
        <w:t>1.尊重大赛组委会及秘书处，尊重裁判和评委，尊</w:t>
      </w:r>
      <w:r>
        <w:rPr>
          <w:rFonts w:ascii="FangSong" w:hAnsi="FangSong" w:eastAsia="FangSong" w:cs="FangSong"/>
          <w:sz w:val="27"/>
          <w:szCs w:val="27"/>
          <w:spacing w:val="5"/>
        </w:rPr>
        <w:t>重参赛单位和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2"/>
        </w:rPr>
        <w:t>其他选手，客观、公正地参加比赛。</w:t>
      </w:r>
    </w:p>
    <w:p>
      <w:pPr>
        <w:ind w:left="124" w:right="118" w:firstLine="470"/>
        <w:spacing w:before="61" w:line="37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6"/>
        </w:rPr>
        <w:t>2.遵守道德，遵守大赛纪律，不私下接触其他</w:t>
      </w:r>
      <w:r>
        <w:rPr>
          <w:rFonts w:ascii="FangSong" w:hAnsi="FangSong" w:eastAsia="FangSong" w:cs="FangSong"/>
          <w:sz w:val="27"/>
          <w:szCs w:val="27"/>
          <w:spacing w:val="5"/>
        </w:rPr>
        <w:t>参赛单位和团队成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员、专家、裁判员、仲裁员。</w:t>
      </w:r>
    </w:p>
    <w:p>
      <w:pPr>
        <w:ind w:left="124" w:firstLine="470"/>
        <w:spacing w:before="39" w:line="372" w:lineRule="auto"/>
        <w:jc w:val="both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</w:rPr>
        <w:t>3.保证提交的所有信息、数据和材料均真实、准确、合法及有效，</w:t>
      </w:r>
      <w:r>
        <w:rPr>
          <w:rFonts w:ascii="FangSong" w:hAnsi="FangSong" w:eastAsia="FangSong" w:cs="FangSong"/>
          <w:sz w:val="27"/>
          <w:szCs w:val="27"/>
          <w:spacing w:val="4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3"/>
        </w:rPr>
        <w:t>不侵犯任何第三方的知识产权和其他权益。参赛选手均无条件配</w:t>
      </w:r>
      <w:r>
        <w:rPr>
          <w:rFonts w:ascii="FangSong" w:hAnsi="FangSong" w:eastAsia="FangSong" w:cs="FangSong"/>
          <w:sz w:val="27"/>
          <w:szCs w:val="27"/>
          <w:spacing w:val="2"/>
        </w:rPr>
        <w:t>合大</w:t>
      </w:r>
      <w:r>
        <w:rPr>
          <w:rFonts w:ascii="FangSong" w:hAnsi="FangSong" w:eastAsia="FangSong" w:cs="FangSong"/>
          <w:sz w:val="27"/>
          <w:szCs w:val="27"/>
        </w:rPr>
        <w:t xml:space="preserve">  </w:t>
      </w:r>
      <w:r>
        <w:rPr>
          <w:rFonts w:ascii="FangSong" w:hAnsi="FangSong" w:eastAsia="FangSong" w:cs="FangSong"/>
          <w:sz w:val="27"/>
          <w:szCs w:val="27"/>
          <w:spacing w:val="-2"/>
        </w:rPr>
        <w:t>赛组委会对参赛选手提供的数据、信息、材料及有关情况等进行核实。</w:t>
      </w:r>
    </w:p>
    <w:p>
      <w:pPr>
        <w:ind w:left="124" w:right="124" w:firstLine="470"/>
        <w:spacing w:before="46" w:line="375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5"/>
        </w:rPr>
        <w:t>4.遵守公正、公平原则，不干扰裁判员、仲裁员等工作及其他参</w:t>
      </w:r>
      <w:r>
        <w:rPr>
          <w:rFonts w:ascii="FangSong" w:hAnsi="FangSong" w:eastAsia="FangSong" w:cs="FangSong"/>
          <w:sz w:val="27"/>
          <w:szCs w:val="27"/>
          <w:spacing w:val="15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4"/>
        </w:rPr>
        <w:t>赛单位和团队成员等比赛，影响比赛成绩。</w:t>
      </w:r>
    </w:p>
    <w:p>
      <w:pPr>
        <w:ind w:left="595" w:right="651"/>
        <w:spacing w:before="31" w:line="364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6"/>
        </w:rPr>
        <w:t>5.不发表、不传播没有根据并对大赛产生不利影响的言论。</w:t>
      </w:r>
      <w:r>
        <w:rPr>
          <w:rFonts w:ascii="FangSong" w:hAnsi="FangSong" w:eastAsia="FangSong" w:cs="FangSong"/>
          <w:sz w:val="27"/>
          <w:szCs w:val="27"/>
          <w:spacing w:val="11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3"/>
        </w:rPr>
        <w:t>6.不隐瞒按规定应该回避的事项。</w:t>
      </w:r>
    </w:p>
    <w:p>
      <w:pPr>
        <w:ind w:left="124" w:right="11" w:firstLine="470"/>
        <w:spacing w:before="36" w:line="381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</w:rPr>
        <w:t>7.对于涉嫌泄密事宜，愿接受、协助、配合相关部门的监督检查，</w:t>
      </w:r>
      <w:r>
        <w:rPr>
          <w:rFonts w:ascii="FangSong" w:hAnsi="FangSong" w:eastAsia="FangSong" w:cs="FangSong"/>
          <w:sz w:val="27"/>
          <w:szCs w:val="27"/>
          <w:spacing w:val="3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2"/>
        </w:rPr>
        <w:t>并履行举证义务。</w:t>
      </w:r>
    </w:p>
    <w:p>
      <w:pPr>
        <w:ind w:left="595" w:right="2631"/>
        <w:spacing w:before="39" w:line="364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4"/>
        </w:rPr>
        <w:t>8.</w:t>
      </w:r>
      <w:r>
        <w:rPr>
          <w:rFonts w:ascii="FangSong" w:hAnsi="FangSong" w:eastAsia="FangSong" w:cs="FangSong"/>
          <w:sz w:val="27"/>
          <w:szCs w:val="27"/>
          <w:spacing w:val="4"/>
        </w:rPr>
        <w:t>如若发生上述问题，自愿承担相关责任。</w:t>
      </w:r>
      <w:r>
        <w:rPr>
          <w:rFonts w:ascii="FangSong" w:hAnsi="FangSong" w:eastAsia="FangSong" w:cs="FangSong"/>
          <w:sz w:val="27"/>
          <w:szCs w:val="27"/>
          <w:spacing w:val="4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5"/>
        </w:rPr>
        <w:t>特此承诺!</w:t>
      </w:r>
    </w:p>
    <w:p>
      <w:pPr>
        <w:ind w:left="4774"/>
        <w:spacing w:before="132" w:line="222" w:lineRule="auto"/>
        <w:rPr>
          <w:rFonts w:ascii="FangSong" w:hAnsi="FangSong" w:eastAsia="FangSong" w:cs="FangSong"/>
          <w:sz w:val="18"/>
          <w:szCs w:val="18"/>
        </w:rPr>
      </w:pPr>
      <w:r>
        <w:rPr>
          <w:rFonts w:ascii="FangSong" w:hAnsi="FangSong" w:eastAsia="FangSong" w:cs="FangSong"/>
          <w:sz w:val="18"/>
          <w:szCs w:val="18"/>
          <w:spacing w:val="-11"/>
        </w:rPr>
        <w:t>学</w:t>
      </w:r>
      <w:r>
        <w:rPr>
          <w:rFonts w:ascii="FangSong" w:hAnsi="FangSong" w:eastAsia="FangSong" w:cs="FangSong"/>
          <w:sz w:val="18"/>
          <w:szCs w:val="18"/>
          <w:spacing w:val="27"/>
        </w:rPr>
        <w:t xml:space="preserve"> </w:t>
      </w:r>
      <w:r>
        <w:rPr>
          <w:rFonts w:ascii="FangSong" w:hAnsi="FangSong" w:eastAsia="FangSong" w:cs="FangSong"/>
          <w:sz w:val="18"/>
          <w:szCs w:val="18"/>
          <w:spacing w:val="-11"/>
        </w:rPr>
        <w:t>校</w:t>
      </w:r>
      <w:r>
        <w:rPr>
          <w:rFonts w:ascii="FangSong" w:hAnsi="FangSong" w:eastAsia="FangSong" w:cs="FangSong"/>
          <w:sz w:val="18"/>
          <w:szCs w:val="18"/>
          <w:spacing w:val="15"/>
        </w:rPr>
        <w:t xml:space="preserve"> </w:t>
      </w:r>
      <w:r>
        <w:rPr>
          <w:rFonts w:ascii="FangSong" w:hAnsi="FangSong" w:eastAsia="FangSong" w:cs="FangSong"/>
          <w:sz w:val="18"/>
          <w:szCs w:val="18"/>
          <w:spacing w:val="-11"/>
        </w:rPr>
        <w:t>：</w:t>
      </w:r>
    </w:p>
    <w:p>
      <w:pPr>
        <w:ind w:left="4774" w:right="1878"/>
        <w:spacing w:before="249" w:line="421" w:lineRule="auto"/>
        <w:rPr>
          <w:rFonts w:ascii="FangSong" w:hAnsi="FangSong" w:eastAsia="FangSong" w:cs="FangSong"/>
          <w:sz w:val="18"/>
          <w:szCs w:val="18"/>
        </w:rPr>
      </w:pPr>
      <w:r>
        <w:rPr>
          <w:rFonts w:ascii="FangSong" w:hAnsi="FangSong" w:eastAsia="FangSong" w:cs="FangSong"/>
          <w:sz w:val="27"/>
          <w:szCs w:val="27"/>
          <w:spacing w:val="43"/>
        </w:rPr>
        <w:t>学生(签名):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18"/>
          <w:szCs w:val="18"/>
          <w:spacing w:val="-21"/>
        </w:rPr>
        <w:t>日</w:t>
      </w:r>
      <w:r>
        <w:rPr>
          <w:rFonts w:ascii="FangSong" w:hAnsi="FangSong" w:eastAsia="FangSong" w:cs="FangSong"/>
          <w:sz w:val="18"/>
          <w:szCs w:val="18"/>
          <w:spacing w:val="32"/>
        </w:rPr>
        <w:t xml:space="preserve"> </w:t>
      </w:r>
      <w:r>
        <w:rPr>
          <w:rFonts w:ascii="FangSong" w:hAnsi="FangSong" w:eastAsia="FangSong" w:cs="FangSong"/>
          <w:sz w:val="18"/>
          <w:szCs w:val="18"/>
          <w:spacing w:val="-21"/>
        </w:rPr>
        <w:t>期</w:t>
      </w:r>
      <w:r>
        <w:rPr>
          <w:rFonts w:ascii="FangSong" w:hAnsi="FangSong" w:eastAsia="FangSong" w:cs="FangSong"/>
          <w:sz w:val="18"/>
          <w:szCs w:val="18"/>
          <w:spacing w:val="20"/>
        </w:rPr>
        <w:t xml:space="preserve"> </w:t>
      </w:r>
      <w:r>
        <w:rPr>
          <w:rFonts w:ascii="FangSong" w:hAnsi="FangSong" w:eastAsia="FangSong" w:cs="FangSong"/>
          <w:sz w:val="18"/>
          <w:szCs w:val="18"/>
          <w:spacing w:val="-21"/>
        </w:rPr>
        <w:t>：</w:t>
      </w:r>
    </w:p>
    <w:sectPr>
      <w:headerReference w:type="default" r:id="rId20"/>
      <w:footerReference w:type="default" r:id="rId21"/>
      <w:pgSz w:w="11900" w:h="16840"/>
      <w:pgMar w:top="1092" w:right="1673" w:bottom="1186" w:left="1785" w:header="880" w:footer="100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44"/>
      <w:spacing w:line="172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2"/>
      </w:rPr>
      <w:t>—2—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34"/>
      <w:spacing w:line="172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2"/>
      </w:rPr>
      <w:t>—3—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24"/>
      <w:spacing w:line="172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2"/>
      </w:rPr>
      <w:t>—4—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34"/>
      <w:spacing w:before="1" w:line="172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13"/>
      </w:rPr>
      <w:t>—5—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34"/>
      <w:spacing w:line="174" w:lineRule="auto"/>
      <w:rPr>
        <w:rFonts w:ascii="SimSun" w:hAnsi="SimSun" w:eastAsia="SimSun" w:cs="SimSun"/>
        <w:sz w:val="22"/>
        <w:szCs w:val="22"/>
      </w:rPr>
    </w:pPr>
    <w:r>
      <w:rPr>
        <w:rFonts w:ascii="SimSun" w:hAnsi="SimSun" w:eastAsia="SimSun" w:cs="SimSun"/>
        <w:sz w:val="22"/>
        <w:szCs w:val="22"/>
        <w:spacing w:val="-14"/>
        <w:w w:val="97"/>
      </w:rPr>
      <w:t>—6—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24"/>
      <w:spacing w:line="173" w:lineRule="auto"/>
      <w:rPr>
        <w:rFonts w:ascii="SimSun" w:hAnsi="SimSun" w:eastAsia="SimSun" w:cs="SimSun"/>
        <w:sz w:val="22"/>
        <w:szCs w:val="22"/>
      </w:rPr>
    </w:pPr>
    <w:r>
      <w:rPr>
        <w:rFonts w:ascii="SimSun" w:hAnsi="SimSun" w:eastAsia="SimSun" w:cs="SimSun"/>
        <w:sz w:val="22"/>
        <w:szCs w:val="22"/>
        <w:spacing w:val="-15"/>
        <w:w w:val="98"/>
      </w:rPr>
      <w:t>—7—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44"/>
      <w:spacing w:line="173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2"/>
      </w:rPr>
      <w:t>—10—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929"/>
      <w:spacing w:before="15" w:line="190" w:lineRule="auto"/>
      <w:rPr>
        <w:rFonts w:ascii="SimSun" w:hAnsi="SimSun" w:eastAsia="SimSun" w:cs="SimSun"/>
        <w:sz w:val="17"/>
        <w:szCs w:val="17"/>
      </w:rPr>
    </w:pPr>
    <w: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47606</wp:posOffset>
          </wp:positionH>
          <wp:positionV relativeFrom="paragraph">
            <wp:posOffset>111921</wp:posOffset>
          </wp:positionV>
          <wp:extent cx="5270507" cy="6350"/>
          <wp:effectExtent l="0" t="0" r="0" b="0"/>
          <wp:wrapNone/>
          <wp:docPr id="4" name="IM 4"/>
          <wp:cNvGraphicFramePr/>
          <a:graphic>
            <a:graphicData uri="http://schemas.openxmlformats.org/drawingml/2006/picture">
              <pic:pic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270507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imSun" w:hAnsi="SimSun" w:eastAsia="SimSun" w:cs="SimSun"/>
        <w:sz w:val="17"/>
        <w:szCs w:val="17"/>
        <w:spacing w:val="-8"/>
      </w:rPr>
      <w:t>2 0 2 5 年 全 国 企 业 竞 争 模</w:t>
    </w:r>
    <w:r>
      <w:rPr>
        <w:rFonts w:ascii="SimSun" w:hAnsi="SimSun" w:eastAsia="SimSun" w:cs="SimSun"/>
        <w:sz w:val="17"/>
        <w:szCs w:val="17"/>
        <w:spacing w:val="-1"/>
      </w:rPr>
      <w:t xml:space="preserve"> </w:t>
    </w:r>
    <w:r>
      <w:rPr>
        <w:rFonts w:ascii="SimSun" w:hAnsi="SimSun" w:eastAsia="SimSun" w:cs="SimSun"/>
        <w:sz w:val="17"/>
        <w:szCs w:val="17"/>
        <w:spacing w:val="-8"/>
      </w:rPr>
      <w:t>拟</w:t>
    </w:r>
    <w:r>
      <w:rPr>
        <w:rFonts w:ascii="SimSun" w:hAnsi="SimSun" w:eastAsia="SimSun" w:cs="SimSun"/>
        <w:sz w:val="17"/>
        <w:szCs w:val="17"/>
        <w:spacing w:val="-7"/>
      </w:rPr>
      <w:t xml:space="preserve"> </w:t>
    </w:r>
    <w:r>
      <w:rPr>
        <w:rFonts w:ascii="SimSun" w:hAnsi="SimSun" w:eastAsia="SimSun" w:cs="SimSun"/>
        <w:sz w:val="17"/>
        <w:szCs w:val="17"/>
        <w:spacing w:val="-8"/>
      </w:rPr>
      <w:t>大</w:t>
    </w:r>
    <w:r>
      <w:rPr>
        <w:rFonts w:ascii="SimSun" w:hAnsi="SimSun" w:eastAsia="SimSun" w:cs="SimSun"/>
        <w:sz w:val="17"/>
        <w:szCs w:val="17"/>
        <w:spacing w:val="-9"/>
      </w:rPr>
      <w:t xml:space="preserve"> </w:t>
    </w:r>
    <w:r>
      <w:rPr>
        <w:rFonts w:ascii="SimSun" w:hAnsi="SimSun" w:eastAsia="SimSun" w:cs="SimSun"/>
        <w:sz w:val="17"/>
        <w:szCs w:val="17"/>
        <w:spacing w:val="-8"/>
      </w:rPr>
      <w:t>赛 上</w:t>
    </w:r>
    <w:r>
      <w:rPr>
        <w:rFonts w:ascii="SimSun" w:hAnsi="SimSun" w:eastAsia="SimSun" w:cs="SimSun"/>
        <w:sz w:val="17"/>
        <w:szCs w:val="17"/>
        <w:spacing w:val="-10"/>
      </w:rPr>
      <w:t xml:space="preserve"> </w:t>
    </w:r>
    <w:r>
      <w:rPr>
        <w:rFonts w:ascii="SimSun" w:hAnsi="SimSun" w:eastAsia="SimSun" w:cs="SimSun"/>
        <w:sz w:val="17"/>
        <w:szCs w:val="17"/>
        <w:spacing w:val="-8"/>
      </w:rPr>
      <w:t>海 市</w:t>
    </w:r>
    <w:r>
      <w:rPr>
        <w:rFonts w:ascii="SimSun" w:hAnsi="SimSun" w:eastAsia="SimSun" w:cs="SimSun"/>
        <w:sz w:val="17"/>
        <w:szCs w:val="17"/>
        <w:spacing w:val="-9"/>
      </w:rPr>
      <w:t xml:space="preserve"> </w:t>
    </w:r>
    <w:r>
      <w:rPr>
        <w:rFonts w:ascii="SimSun" w:hAnsi="SimSun" w:eastAsia="SimSun" w:cs="SimSun"/>
        <w:sz w:val="17"/>
        <w:szCs w:val="17"/>
        <w:spacing w:val="-8"/>
      </w:rPr>
      <w:t>赛</w:t>
    </w:r>
    <w:r>
      <w:rPr>
        <w:rFonts w:ascii="SimSun" w:hAnsi="SimSun" w:eastAsia="SimSun" w:cs="SimSun"/>
        <w:sz w:val="17"/>
        <w:szCs w:val="17"/>
        <w:spacing w:val="-9"/>
      </w:rPr>
      <w:t xml:space="preserve"> </w:t>
    </w:r>
    <w:r>
      <w:rPr>
        <w:rFonts w:ascii="SimSun" w:hAnsi="SimSun" w:eastAsia="SimSun" w:cs="SimSun"/>
        <w:sz w:val="17"/>
        <w:szCs w:val="17"/>
        <w:spacing w:val="-8"/>
      </w:rPr>
      <w:t>规</w:t>
    </w:r>
    <w:r>
      <w:rPr>
        <w:rFonts w:ascii="SimSun" w:hAnsi="SimSun" w:eastAsia="SimSun" w:cs="SimSun"/>
        <w:sz w:val="17"/>
        <w:szCs w:val="17"/>
        <w:spacing w:val="-10"/>
      </w:rPr>
      <w:t xml:space="preserve"> </w:t>
    </w:r>
    <w:r>
      <w:rPr>
        <w:rFonts w:ascii="SimSun" w:hAnsi="SimSun" w:eastAsia="SimSun" w:cs="SimSun"/>
        <w:sz w:val="17"/>
        <w:szCs w:val="17"/>
        <w:spacing w:val="-8"/>
      </w:rPr>
      <w:t>程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885"/>
      <w:spacing w:before="16" w:line="191" w:lineRule="auto"/>
      <w:rPr>
        <w:rFonts w:ascii="SimSun" w:hAnsi="SimSun" w:eastAsia="SimSun" w:cs="SimSun"/>
        <w:sz w:val="18"/>
        <w:szCs w:val="18"/>
      </w:rPr>
    </w:pPr>
    <w: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34911</wp:posOffset>
          </wp:positionH>
          <wp:positionV relativeFrom="paragraph">
            <wp:posOffset>118448</wp:posOffset>
          </wp:positionV>
          <wp:extent cx="5270507" cy="6350"/>
          <wp:effectExtent l="0" t="0" r="0" b="0"/>
          <wp:wrapNone/>
          <wp:docPr id="6" name="IM 6"/>
          <wp:cNvGraphicFramePr/>
          <a:graphic>
            <a:graphicData uri="http://schemas.openxmlformats.org/drawingml/2006/picture">
              <pic:pic>
                <pic:nvPicPr>
                  <pic:cNvPr id="6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270507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imSun" w:hAnsi="SimSun" w:eastAsia="SimSun" w:cs="SimSun"/>
        <w:sz w:val="18"/>
        <w:szCs w:val="18"/>
        <w:spacing w:val="-9"/>
      </w:rPr>
      <w:t>2</w:t>
    </w:r>
    <w:r>
      <w:rPr>
        <w:rFonts w:ascii="SimSun" w:hAnsi="SimSun" w:eastAsia="SimSun" w:cs="SimSun"/>
        <w:sz w:val="18"/>
        <w:szCs w:val="18"/>
        <w:spacing w:val="-20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0 2</w:t>
    </w:r>
    <w:r>
      <w:rPr>
        <w:rFonts w:ascii="SimSun" w:hAnsi="SimSun" w:eastAsia="SimSun" w:cs="SimSun"/>
        <w:sz w:val="18"/>
        <w:szCs w:val="18"/>
        <w:spacing w:val="-18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5</w:t>
    </w:r>
    <w:r>
      <w:rPr>
        <w:rFonts w:ascii="SimSun" w:hAnsi="SimSun" w:eastAsia="SimSun" w:cs="SimSun"/>
        <w:sz w:val="18"/>
        <w:szCs w:val="18"/>
        <w:spacing w:val="-20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年</w:t>
    </w:r>
    <w:r>
      <w:rPr>
        <w:rFonts w:ascii="SimSun" w:hAnsi="SimSun" w:eastAsia="SimSun" w:cs="SimSun"/>
        <w:sz w:val="18"/>
        <w:szCs w:val="18"/>
        <w:spacing w:val="-21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全 国</w:t>
    </w:r>
    <w:r>
      <w:rPr>
        <w:rFonts w:ascii="SimSun" w:hAnsi="SimSun" w:eastAsia="SimSun" w:cs="SimSun"/>
        <w:sz w:val="18"/>
        <w:szCs w:val="18"/>
        <w:spacing w:val="-18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企</w:t>
    </w:r>
    <w:r>
      <w:rPr>
        <w:rFonts w:ascii="SimSun" w:hAnsi="SimSun" w:eastAsia="SimSun" w:cs="SimSun"/>
        <w:sz w:val="18"/>
        <w:szCs w:val="18"/>
        <w:spacing w:val="-22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业</w:t>
    </w:r>
    <w:r>
      <w:rPr>
        <w:rFonts w:ascii="SimSun" w:hAnsi="SimSun" w:eastAsia="SimSun" w:cs="SimSun"/>
        <w:sz w:val="18"/>
        <w:szCs w:val="18"/>
        <w:spacing w:val="-19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竞</w:t>
    </w:r>
    <w:r>
      <w:rPr>
        <w:rFonts w:ascii="SimSun" w:hAnsi="SimSun" w:eastAsia="SimSun" w:cs="SimSun"/>
        <w:sz w:val="18"/>
        <w:szCs w:val="18"/>
        <w:spacing w:val="-18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争</w:t>
    </w:r>
    <w:r>
      <w:rPr>
        <w:rFonts w:ascii="SimSun" w:hAnsi="SimSun" w:eastAsia="SimSun" w:cs="SimSun"/>
        <w:sz w:val="18"/>
        <w:szCs w:val="18"/>
        <w:spacing w:val="-22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模</w:t>
    </w:r>
    <w:r>
      <w:rPr>
        <w:rFonts w:ascii="SimSun" w:hAnsi="SimSun" w:eastAsia="SimSun" w:cs="SimSun"/>
        <w:sz w:val="18"/>
        <w:szCs w:val="18"/>
        <w:spacing w:val="-21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拟</w:t>
    </w:r>
    <w:r>
      <w:rPr>
        <w:rFonts w:ascii="SimSun" w:hAnsi="SimSun" w:eastAsia="SimSun" w:cs="SimSun"/>
        <w:sz w:val="18"/>
        <w:szCs w:val="18"/>
        <w:spacing w:val="-19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大</w:t>
    </w:r>
    <w:r>
      <w:rPr>
        <w:rFonts w:ascii="SimSun" w:hAnsi="SimSun" w:eastAsia="SimSun" w:cs="SimSun"/>
        <w:sz w:val="18"/>
        <w:szCs w:val="18"/>
        <w:spacing w:val="-20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赛</w:t>
    </w:r>
    <w:r>
      <w:rPr>
        <w:rFonts w:ascii="SimSun" w:hAnsi="SimSun" w:eastAsia="SimSun" w:cs="SimSun"/>
        <w:sz w:val="18"/>
        <w:szCs w:val="18"/>
        <w:spacing w:val="-20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上</w:t>
    </w:r>
    <w:r>
      <w:rPr>
        <w:rFonts w:ascii="SimSun" w:hAnsi="SimSun" w:eastAsia="SimSun" w:cs="SimSun"/>
        <w:sz w:val="18"/>
        <w:szCs w:val="18"/>
        <w:spacing w:val="-22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海</w:t>
    </w:r>
    <w:r>
      <w:rPr>
        <w:rFonts w:ascii="SimSun" w:hAnsi="SimSun" w:eastAsia="SimSun" w:cs="SimSun"/>
        <w:sz w:val="18"/>
        <w:szCs w:val="18"/>
        <w:spacing w:val="-16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市</w:t>
    </w:r>
    <w:r>
      <w:rPr>
        <w:rFonts w:ascii="SimSun" w:hAnsi="SimSun" w:eastAsia="SimSun" w:cs="SimSun"/>
        <w:sz w:val="18"/>
        <w:szCs w:val="18"/>
        <w:spacing w:val="-21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赛</w:t>
    </w:r>
    <w:r>
      <w:rPr>
        <w:rFonts w:ascii="SimSun" w:hAnsi="SimSun" w:eastAsia="SimSun" w:cs="SimSun"/>
        <w:sz w:val="18"/>
        <w:szCs w:val="18"/>
        <w:spacing w:val="-20"/>
      </w:rPr>
      <w:t xml:space="preserve"> </w:t>
    </w:r>
    <w:r>
      <w:rPr>
        <w:rFonts w:ascii="SimSun" w:hAnsi="SimSun" w:eastAsia="SimSun" w:cs="SimSun"/>
        <w:sz w:val="18"/>
        <w:szCs w:val="18"/>
        <w:spacing w:val="-10"/>
      </w:rPr>
      <w:t>规</w:t>
    </w:r>
    <w:r>
      <w:rPr>
        <w:rFonts w:ascii="SimSun" w:hAnsi="SimSun" w:eastAsia="SimSun" w:cs="SimSun"/>
        <w:sz w:val="18"/>
        <w:szCs w:val="18"/>
        <w:spacing w:val="-22"/>
      </w:rPr>
      <w:t xml:space="preserve"> </w:t>
    </w:r>
    <w:r>
      <w:rPr>
        <w:rFonts w:ascii="SimSun" w:hAnsi="SimSun" w:eastAsia="SimSun" w:cs="SimSun"/>
        <w:sz w:val="18"/>
        <w:szCs w:val="18"/>
        <w:spacing w:val="-10"/>
      </w:rPr>
      <w:t>程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868"/>
      <w:spacing w:before="15" w:line="190" w:lineRule="auto"/>
      <w:rPr>
        <w:rFonts w:ascii="SimSun" w:hAnsi="SimSun" w:eastAsia="SimSun" w:cs="SimSun"/>
        <w:sz w:val="17"/>
        <w:szCs w:val="17"/>
      </w:rPr>
    </w:pPr>
    <w: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34911</wp:posOffset>
          </wp:positionH>
          <wp:positionV relativeFrom="paragraph">
            <wp:posOffset>111921</wp:posOffset>
          </wp:positionV>
          <wp:extent cx="5270507" cy="6350"/>
          <wp:effectExtent l="0" t="0" r="0" b="0"/>
          <wp:wrapNone/>
          <wp:docPr id="8" name="IM 8"/>
          <wp:cNvGraphicFramePr/>
          <a:graphic>
            <a:graphicData uri="http://schemas.openxmlformats.org/drawingml/2006/picture">
              <pic:pic>
                <pic:nvPicPr>
                  <pic:cNvPr id="8" name="I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270507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imSun" w:hAnsi="SimSun" w:eastAsia="SimSun" w:cs="SimSun"/>
        <w:sz w:val="17"/>
        <w:szCs w:val="17"/>
        <w:spacing w:val="-9"/>
      </w:rPr>
      <w:t>2 0 2 5</w:t>
    </w:r>
    <w:r>
      <w:rPr>
        <w:rFonts w:ascii="SimSun" w:hAnsi="SimSun" w:eastAsia="SimSun" w:cs="SimSun"/>
        <w:sz w:val="17"/>
        <w:szCs w:val="17"/>
        <w:spacing w:val="5"/>
      </w:rPr>
      <w:t xml:space="preserve"> </w:t>
    </w:r>
    <w:r>
      <w:rPr>
        <w:rFonts w:ascii="SimSun" w:hAnsi="SimSun" w:eastAsia="SimSun" w:cs="SimSun"/>
        <w:sz w:val="17"/>
        <w:szCs w:val="17"/>
        <w:spacing w:val="-9"/>
      </w:rPr>
      <w:t>年</w:t>
    </w:r>
    <w:r>
      <w:rPr>
        <w:rFonts w:ascii="SimSun" w:hAnsi="SimSun" w:eastAsia="SimSun" w:cs="SimSun"/>
        <w:sz w:val="17"/>
        <w:szCs w:val="17"/>
        <w:spacing w:val="-13"/>
      </w:rPr>
      <w:t xml:space="preserve"> </w:t>
    </w:r>
    <w:r>
      <w:rPr>
        <w:rFonts w:ascii="SimSun" w:hAnsi="SimSun" w:eastAsia="SimSun" w:cs="SimSun"/>
        <w:sz w:val="17"/>
        <w:szCs w:val="17"/>
        <w:spacing w:val="-9"/>
      </w:rPr>
      <w:t>全 国 企</w:t>
    </w:r>
    <w:r>
      <w:rPr>
        <w:rFonts w:ascii="SimSun" w:hAnsi="SimSun" w:eastAsia="SimSun" w:cs="SimSun"/>
        <w:sz w:val="17"/>
        <w:szCs w:val="17"/>
        <w:spacing w:val="-14"/>
      </w:rPr>
      <w:t xml:space="preserve"> </w:t>
    </w:r>
    <w:r>
      <w:rPr>
        <w:rFonts w:ascii="SimSun" w:hAnsi="SimSun" w:eastAsia="SimSun" w:cs="SimSun"/>
        <w:sz w:val="17"/>
        <w:szCs w:val="17"/>
        <w:spacing w:val="-9"/>
      </w:rPr>
      <w:t>业 竞 争</w:t>
    </w:r>
    <w:r>
      <w:rPr>
        <w:rFonts w:ascii="SimSun" w:hAnsi="SimSun" w:eastAsia="SimSun" w:cs="SimSun"/>
        <w:sz w:val="17"/>
        <w:szCs w:val="17"/>
        <w:spacing w:val="-14"/>
      </w:rPr>
      <w:t xml:space="preserve"> </w:t>
    </w:r>
    <w:r>
      <w:rPr>
        <w:rFonts w:ascii="SimSun" w:hAnsi="SimSun" w:eastAsia="SimSun" w:cs="SimSun"/>
        <w:sz w:val="17"/>
        <w:szCs w:val="17"/>
        <w:spacing w:val="-9"/>
      </w:rPr>
      <w:t>模</w:t>
    </w:r>
    <w:r>
      <w:rPr>
        <w:rFonts w:ascii="SimSun" w:hAnsi="SimSun" w:eastAsia="SimSun" w:cs="SimSun"/>
        <w:sz w:val="17"/>
        <w:szCs w:val="17"/>
        <w:spacing w:val="-13"/>
      </w:rPr>
      <w:t xml:space="preserve"> </w:t>
    </w:r>
    <w:r>
      <w:rPr>
        <w:rFonts w:ascii="SimSun" w:hAnsi="SimSun" w:eastAsia="SimSun" w:cs="SimSun"/>
        <w:sz w:val="17"/>
        <w:szCs w:val="17"/>
        <w:spacing w:val="-9"/>
      </w:rPr>
      <w:t>拟</w:t>
    </w:r>
    <w:r>
      <w:rPr>
        <w:rFonts w:ascii="SimSun" w:hAnsi="SimSun" w:eastAsia="SimSun" w:cs="SimSun"/>
        <w:sz w:val="17"/>
        <w:szCs w:val="17"/>
        <w:spacing w:val="-11"/>
      </w:rPr>
      <w:t xml:space="preserve"> </w:t>
    </w:r>
    <w:r>
      <w:rPr>
        <w:rFonts w:ascii="SimSun" w:hAnsi="SimSun" w:eastAsia="SimSun" w:cs="SimSun"/>
        <w:sz w:val="17"/>
        <w:szCs w:val="17"/>
        <w:spacing w:val="-9"/>
      </w:rPr>
      <w:t>大</w:t>
    </w:r>
    <w:r>
      <w:rPr>
        <w:rFonts w:ascii="SimSun" w:hAnsi="SimSun" w:eastAsia="SimSun" w:cs="SimSun"/>
        <w:sz w:val="17"/>
        <w:szCs w:val="17"/>
        <w:spacing w:val="-12"/>
      </w:rPr>
      <w:t xml:space="preserve"> </w:t>
    </w:r>
    <w:r>
      <w:rPr>
        <w:rFonts w:ascii="SimSun" w:hAnsi="SimSun" w:eastAsia="SimSun" w:cs="SimSun"/>
        <w:sz w:val="17"/>
        <w:szCs w:val="17"/>
        <w:spacing w:val="-9"/>
      </w:rPr>
      <w:t>赛</w:t>
    </w:r>
    <w:r>
      <w:rPr>
        <w:rFonts w:ascii="SimSun" w:hAnsi="SimSun" w:eastAsia="SimSun" w:cs="SimSun"/>
        <w:sz w:val="17"/>
        <w:szCs w:val="17"/>
        <w:spacing w:val="-11"/>
      </w:rPr>
      <w:t xml:space="preserve"> </w:t>
    </w:r>
    <w:r>
      <w:rPr>
        <w:rFonts w:ascii="SimSun" w:hAnsi="SimSun" w:eastAsia="SimSun" w:cs="SimSun"/>
        <w:sz w:val="17"/>
        <w:szCs w:val="17"/>
        <w:spacing w:val="-9"/>
      </w:rPr>
      <w:t>上</w:t>
    </w:r>
    <w:r>
      <w:rPr>
        <w:rFonts w:ascii="SimSun" w:hAnsi="SimSun" w:eastAsia="SimSun" w:cs="SimSun"/>
        <w:sz w:val="17"/>
        <w:szCs w:val="17"/>
        <w:spacing w:val="-14"/>
      </w:rPr>
      <w:t xml:space="preserve"> </w:t>
    </w:r>
    <w:r>
      <w:rPr>
        <w:rFonts w:ascii="SimSun" w:hAnsi="SimSun" w:eastAsia="SimSun" w:cs="SimSun"/>
        <w:sz w:val="17"/>
        <w:szCs w:val="17"/>
        <w:spacing w:val="-9"/>
      </w:rPr>
      <w:t>海</w:t>
    </w:r>
    <w:r>
      <w:rPr>
        <w:rFonts w:ascii="SimSun" w:hAnsi="SimSun" w:eastAsia="SimSun" w:cs="SimSun"/>
        <w:sz w:val="17"/>
        <w:szCs w:val="17"/>
        <w:spacing w:val="-8"/>
      </w:rPr>
      <w:t xml:space="preserve"> </w:t>
    </w:r>
    <w:r>
      <w:rPr>
        <w:rFonts w:ascii="SimSun" w:hAnsi="SimSun" w:eastAsia="SimSun" w:cs="SimSun"/>
        <w:sz w:val="17"/>
        <w:szCs w:val="17"/>
        <w:spacing w:val="-9"/>
      </w:rPr>
      <w:t>市</w:t>
    </w:r>
    <w:r>
      <w:rPr>
        <w:rFonts w:ascii="SimSun" w:hAnsi="SimSun" w:eastAsia="SimSun" w:cs="SimSun"/>
        <w:sz w:val="17"/>
        <w:szCs w:val="17"/>
        <w:spacing w:val="-13"/>
      </w:rPr>
      <w:t xml:space="preserve"> </w:t>
    </w:r>
    <w:r>
      <w:rPr>
        <w:rFonts w:ascii="SimSun" w:hAnsi="SimSun" w:eastAsia="SimSun" w:cs="SimSun"/>
        <w:sz w:val="17"/>
        <w:szCs w:val="17"/>
        <w:spacing w:val="-9"/>
      </w:rPr>
      <w:t>赛</w:t>
    </w:r>
    <w:r>
      <w:rPr>
        <w:rFonts w:ascii="SimSun" w:hAnsi="SimSun" w:eastAsia="SimSun" w:cs="SimSun"/>
        <w:sz w:val="17"/>
        <w:szCs w:val="17"/>
        <w:spacing w:val="-12"/>
      </w:rPr>
      <w:t xml:space="preserve"> </w:t>
    </w:r>
    <w:r>
      <w:rPr>
        <w:rFonts w:ascii="SimSun" w:hAnsi="SimSun" w:eastAsia="SimSun" w:cs="SimSun"/>
        <w:sz w:val="17"/>
        <w:szCs w:val="17"/>
        <w:spacing w:val="-9"/>
      </w:rPr>
      <w:t>规</w:t>
    </w:r>
    <w:r>
      <w:rPr>
        <w:rFonts w:ascii="SimSun" w:hAnsi="SimSun" w:eastAsia="SimSun" w:cs="SimSun"/>
        <w:sz w:val="17"/>
        <w:szCs w:val="17"/>
        <w:spacing w:val="-13"/>
      </w:rPr>
      <w:t xml:space="preserve"> </w:t>
    </w:r>
    <w:r>
      <w:rPr>
        <w:rFonts w:ascii="SimSun" w:hAnsi="SimSun" w:eastAsia="SimSun" w:cs="SimSun"/>
        <w:sz w:val="17"/>
        <w:szCs w:val="17"/>
        <w:spacing w:val="-9"/>
      </w:rPr>
      <w:t>程</w:t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813"/>
      <w:spacing w:before="19" w:line="192" w:lineRule="auto"/>
      <w:rPr>
        <w:rFonts w:ascii="SimSun" w:hAnsi="SimSun" w:eastAsia="SimSun" w:cs="SimSun"/>
        <w:sz w:val="21"/>
        <w:szCs w:val="21"/>
      </w:rPr>
    </w:pPr>
    <w: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34911</wp:posOffset>
          </wp:positionH>
          <wp:positionV relativeFrom="paragraph">
            <wp:posOffset>138894</wp:posOffset>
          </wp:positionV>
          <wp:extent cx="5270507" cy="6667"/>
          <wp:effectExtent l="0" t="0" r="0" b="0"/>
          <wp:wrapNone/>
          <wp:docPr id="10" name="IM 10"/>
          <wp:cNvGraphicFramePr/>
          <a:graphic>
            <a:graphicData uri="http://schemas.openxmlformats.org/drawingml/2006/picture">
              <pic:pic>
                <pic:nvPicPr>
                  <pic:cNvPr id="10" name="IM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270507" cy="6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imSun" w:hAnsi="SimSun" w:eastAsia="SimSun" w:cs="SimSun"/>
        <w:sz w:val="21"/>
        <w:szCs w:val="21"/>
        <w:spacing w:val="38"/>
      </w:rPr>
      <w:t>2025年全国企业竞争模拟大赛上海市赛规程</w:t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731"/>
      <w:spacing w:before="19" w:line="193" w:lineRule="auto"/>
      <w:rPr>
        <w:rFonts w:ascii="SimSun" w:hAnsi="SimSun" w:eastAsia="SimSun" w:cs="SimSun"/>
        <w:sz w:val="22"/>
        <w:szCs w:val="22"/>
      </w:rPr>
    </w:pPr>
    <w:r>
      <w:drawing>
        <wp:anchor distT="0" distB="0" distL="0" distR="0" simplePos="0" relativeHeight="251662336" behindDoc="0" locked="0" layoutInCell="1" allowOverlap="1">
          <wp:simplePos x="0" y="0"/>
          <wp:positionH relativeFrom="column">
            <wp:posOffset>41258</wp:posOffset>
          </wp:positionH>
          <wp:positionV relativeFrom="paragraph">
            <wp:posOffset>145053</wp:posOffset>
          </wp:positionV>
          <wp:extent cx="5270507" cy="6984"/>
          <wp:effectExtent l="0" t="0" r="0" b="0"/>
          <wp:wrapNone/>
          <wp:docPr id="12" name="IM 12"/>
          <wp:cNvGraphicFramePr/>
          <a:graphic>
            <a:graphicData uri="http://schemas.openxmlformats.org/drawingml/2006/picture">
              <pic:pic>
                <pic:nvPicPr>
                  <pic:cNvPr id="12" name="IM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270507" cy="6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imSun" w:hAnsi="SimSun" w:eastAsia="SimSun" w:cs="SimSun"/>
        <w:sz w:val="22"/>
        <w:szCs w:val="22"/>
        <w:spacing w:val="38"/>
      </w:rPr>
      <w:t>2025年全国企业竞争模拟大赛上海市赛规程</w:t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789"/>
      <w:spacing w:before="19" w:line="193" w:lineRule="auto"/>
      <w:rPr>
        <w:rFonts w:ascii="SimSun" w:hAnsi="SimSun" w:eastAsia="SimSun" w:cs="SimSun"/>
        <w:sz w:val="22"/>
        <w:szCs w:val="22"/>
      </w:rPr>
    </w:pPr>
    <w:r>
      <w:drawing>
        <wp:anchor distT="0" distB="0" distL="0" distR="0" simplePos="0" relativeHeight="251663360" behindDoc="0" locked="0" layoutInCell="1" allowOverlap="1">
          <wp:simplePos x="0" y="0"/>
          <wp:positionH relativeFrom="column">
            <wp:posOffset>34911</wp:posOffset>
          </wp:positionH>
          <wp:positionV relativeFrom="paragraph">
            <wp:posOffset>145054</wp:posOffset>
          </wp:positionV>
          <wp:extent cx="5270507" cy="6984"/>
          <wp:effectExtent l="0" t="0" r="0" b="0"/>
          <wp:wrapNone/>
          <wp:docPr id="14" name="IM 14"/>
          <wp:cNvGraphicFramePr/>
          <a:graphic>
            <a:graphicData uri="http://schemas.openxmlformats.org/drawingml/2006/picture">
              <pic:pic>
                <pic:nvPicPr>
                  <pic:cNvPr id="14" name="IM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270507" cy="6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imSun" w:hAnsi="SimSun" w:eastAsia="SimSun" w:cs="SimSun"/>
        <w:sz w:val="22"/>
        <w:szCs w:val="22"/>
        <w:spacing w:val="31"/>
      </w:rPr>
      <w:t>2025年全国企业竞争模拟大赛上海市赛规程</w:t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913"/>
      <w:spacing w:before="16" w:line="191" w:lineRule="auto"/>
      <w:rPr>
        <w:rFonts w:ascii="SimSun" w:hAnsi="SimSun" w:eastAsia="SimSun" w:cs="SimSun"/>
        <w:sz w:val="18"/>
        <w:szCs w:val="18"/>
      </w:rPr>
    </w:pPr>
    <w:r>
      <w:drawing>
        <wp:anchor distT="0" distB="0" distL="0" distR="0" simplePos="0" relativeHeight="251664384" behindDoc="0" locked="0" layoutInCell="1" allowOverlap="1">
          <wp:simplePos x="0" y="0"/>
          <wp:positionH relativeFrom="column">
            <wp:posOffset>53953</wp:posOffset>
          </wp:positionH>
          <wp:positionV relativeFrom="paragraph">
            <wp:posOffset>118448</wp:posOffset>
          </wp:positionV>
          <wp:extent cx="5264160" cy="6350"/>
          <wp:effectExtent l="0" t="0" r="0" b="0"/>
          <wp:wrapNone/>
          <wp:docPr id="16" name="IM 16"/>
          <wp:cNvGraphicFramePr/>
          <a:graphic>
            <a:graphicData uri="http://schemas.openxmlformats.org/drawingml/2006/picture">
              <pic:pic>
                <pic:nvPicPr>
                  <pic:cNvPr id="16" name="IM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264160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imSun" w:hAnsi="SimSun" w:eastAsia="SimSun" w:cs="SimSun"/>
        <w:sz w:val="18"/>
        <w:szCs w:val="18"/>
        <w:spacing w:val="-9"/>
      </w:rPr>
      <w:t>2</w:t>
    </w:r>
    <w:r>
      <w:rPr>
        <w:rFonts w:ascii="SimSun" w:hAnsi="SimSun" w:eastAsia="SimSun" w:cs="SimSun"/>
        <w:sz w:val="18"/>
        <w:szCs w:val="18"/>
        <w:spacing w:val="-20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0 2</w:t>
    </w:r>
    <w:r>
      <w:rPr>
        <w:rFonts w:ascii="SimSun" w:hAnsi="SimSun" w:eastAsia="SimSun" w:cs="SimSun"/>
        <w:sz w:val="18"/>
        <w:szCs w:val="18"/>
        <w:spacing w:val="-17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5</w:t>
    </w:r>
    <w:r>
      <w:rPr>
        <w:rFonts w:ascii="SimSun" w:hAnsi="SimSun" w:eastAsia="SimSun" w:cs="SimSun"/>
        <w:sz w:val="18"/>
        <w:szCs w:val="18"/>
        <w:spacing w:val="-21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年</w:t>
    </w:r>
    <w:r>
      <w:rPr>
        <w:rFonts w:ascii="SimSun" w:hAnsi="SimSun" w:eastAsia="SimSun" w:cs="SimSun"/>
        <w:sz w:val="18"/>
        <w:szCs w:val="18"/>
        <w:spacing w:val="-21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全 国</w:t>
    </w:r>
    <w:r>
      <w:rPr>
        <w:rFonts w:ascii="SimSun" w:hAnsi="SimSun" w:eastAsia="SimSun" w:cs="SimSun"/>
        <w:sz w:val="18"/>
        <w:szCs w:val="18"/>
        <w:spacing w:val="-19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企</w:t>
    </w:r>
    <w:r>
      <w:rPr>
        <w:rFonts w:ascii="SimSun" w:hAnsi="SimSun" w:eastAsia="SimSun" w:cs="SimSun"/>
        <w:sz w:val="18"/>
        <w:szCs w:val="18"/>
        <w:spacing w:val="-22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业</w:t>
    </w:r>
    <w:r>
      <w:rPr>
        <w:rFonts w:ascii="SimSun" w:hAnsi="SimSun" w:eastAsia="SimSun" w:cs="SimSun"/>
        <w:sz w:val="18"/>
        <w:szCs w:val="18"/>
        <w:spacing w:val="-19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竞</w:t>
    </w:r>
    <w:r>
      <w:rPr>
        <w:rFonts w:ascii="SimSun" w:hAnsi="SimSun" w:eastAsia="SimSun" w:cs="SimSun"/>
        <w:sz w:val="18"/>
        <w:szCs w:val="18"/>
        <w:spacing w:val="-18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争</w:t>
    </w:r>
    <w:r>
      <w:rPr>
        <w:rFonts w:ascii="SimSun" w:hAnsi="SimSun" w:eastAsia="SimSun" w:cs="SimSun"/>
        <w:sz w:val="18"/>
        <w:szCs w:val="18"/>
        <w:spacing w:val="-22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模</w:t>
    </w:r>
    <w:r>
      <w:rPr>
        <w:rFonts w:ascii="SimSun" w:hAnsi="SimSun" w:eastAsia="SimSun" w:cs="SimSun"/>
        <w:sz w:val="18"/>
        <w:szCs w:val="18"/>
        <w:spacing w:val="-22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拟</w:t>
    </w:r>
    <w:r>
      <w:rPr>
        <w:rFonts w:ascii="SimSun" w:hAnsi="SimSun" w:eastAsia="SimSun" w:cs="SimSun"/>
        <w:sz w:val="18"/>
        <w:szCs w:val="18"/>
        <w:spacing w:val="-19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大</w:t>
    </w:r>
    <w:r>
      <w:rPr>
        <w:rFonts w:ascii="SimSun" w:hAnsi="SimSun" w:eastAsia="SimSun" w:cs="SimSun"/>
        <w:sz w:val="18"/>
        <w:szCs w:val="18"/>
        <w:spacing w:val="-20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赛</w:t>
    </w:r>
    <w:r>
      <w:rPr>
        <w:rFonts w:ascii="SimSun" w:hAnsi="SimSun" w:eastAsia="SimSun" w:cs="SimSun"/>
        <w:sz w:val="18"/>
        <w:szCs w:val="18"/>
        <w:spacing w:val="-20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上</w:t>
    </w:r>
    <w:r>
      <w:rPr>
        <w:rFonts w:ascii="SimSun" w:hAnsi="SimSun" w:eastAsia="SimSun" w:cs="SimSun"/>
        <w:sz w:val="18"/>
        <w:szCs w:val="18"/>
        <w:spacing w:val="-22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海</w:t>
    </w:r>
    <w:r>
      <w:rPr>
        <w:rFonts w:ascii="SimSun" w:hAnsi="SimSun" w:eastAsia="SimSun" w:cs="SimSun"/>
        <w:sz w:val="18"/>
        <w:szCs w:val="18"/>
        <w:spacing w:val="-17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市</w:t>
    </w:r>
    <w:r>
      <w:rPr>
        <w:rFonts w:ascii="SimSun" w:hAnsi="SimSun" w:eastAsia="SimSun" w:cs="SimSun"/>
        <w:sz w:val="18"/>
        <w:szCs w:val="18"/>
        <w:spacing w:val="-21"/>
      </w:rPr>
      <w:t xml:space="preserve"> </w:t>
    </w:r>
    <w:r>
      <w:rPr>
        <w:rFonts w:ascii="SimSun" w:hAnsi="SimSun" w:eastAsia="SimSun" w:cs="SimSun"/>
        <w:sz w:val="18"/>
        <w:szCs w:val="18"/>
        <w:spacing w:val="-10"/>
      </w:rPr>
      <w:t>赛</w:t>
    </w:r>
    <w:r>
      <w:rPr>
        <w:rFonts w:ascii="SimSun" w:hAnsi="SimSun" w:eastAsia="SimSun" w:cs="SimSun"/>
        <w:sz w:val="18"/>
        <w:szCs w:val="18"/>
        <w:spacing w:val="-20"/>
      </w:rPr>
      <w:t xml:space="preserve"> </w:t>
    </w:r>
    <w:r>
      <w:rPr>
        <w:rFonts w:ascii="SimSun" w:hAnsi="SimSun" w:eastAsia="SimSun" w:cs="SimSun"/>
        <w:sz w:val="18"/>
        <w:szCs w:val="18"/>
        <w:spacing w:val="-10"/>
      </w:rPr>
      <w:t>规</w:t>
    </w:r>
    <w:r>
      <w:rPr>
        <w:rFonts w:ascii="SimSun" w:hAnsi="SimSun" w:eastAsia="SimSun" w:cs="SimSun"/>
        <w:sz w:val="18"/>
        <w:szCs w:val="18"/>
        <w:spacing w:val="-22"/>
      </w:rPr>
      <w:t xml:space="preserve"> </w:t>
    </w:r>
    <w:r>
      <w:rPr>
        <w:rFonts w:ascii="SimSun" w:hAnsi="SimSun" w:eastAsia="SimSun" w:cs="SimSun"/>
        <w:sz w:val="18"/>
        <w:szCs w:val="18"/>
        <w:spacing w:val="-10"/>
      </w:rPr>
      <w:t>程</w:t>
    </w:r>
  </w:p>
</w:hdr>
</file>

<file path=word/header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903"/>
      <w:spacing w:before="16" w:line="191" w:lineRule="auto"/>
      <w:rPr>
        <w:rFonts w:ascii="SimSun" w:hAnsi="SimSun" w:eastAsia="SimSun" w:cs="SimSun"/>
        <w:sz w:val="18"/>
        <w:szCs w:val="18"/>
      </w:rPr>
    </w:pPr>
    <w:r>
      <w:drawing>
        <wp:anchor distT="0" distB="0" distL="0" distR="0" simplePos="0" relativeHeight="251665408" behindDoc="0" locked="0" layoutInCell="1" allowOverlap="1">
          <wp:simplePos x="0" y="0"/>
          <wp:positionH relativeFrom="column">
            <wp:posOffset>47606</wp:posOffset>
          </wp:positionH>
          <wp:positionV relativeFrom="paragraph">
            <wp:posOffset>118448</wp:posOffset>
          </wp:positionV>
          <wp:extent cx="5264160" cy="6350"/>
          <wp:effectExtent l="0" t="0" r="0" b="0"/>
          <wp:wrapNone/>
          <wp:docPr id="20" name="IM 20"/>
          <wp:cNvGraphicFramePr/>
          <a:graphic>
            <a:graphicData uri="http://schemas.openxmlformats.org/drawingml/2006/picture">
              <pic:pic>
                <pic:nvPicPr>
                  <pic:cNvPr id="20" name="IM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264160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imSun" w:hAnsi="SimSun" w:eastAsia="SimSun" w:cs="SimSun"/>
        <w:sz w:val="18"/>
        <w:szCs w:val="18"/>
        <w:spacing w:val="-9"/>
      </w:rPr>
      <w:t>2</w:t>
    </w:r>
    <w:r>
      <w:rPr>
        <w:rFonts w:ascii="SimSun" w:hAnsi="SimSun" w:eastAsia="SimSun" w:cs="SimSun"/>
        <w:sz w:val="18"/>
        <w:szCs w:val="18"/>
        <w:spacing w:val="-20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0 2</w:t>
    </w:r>
    <w:r>
      <w:rPr>
        <w:rFonts w:ascii="SimSun" w:hAnsi="SimSun" w:eastAsia="SimSun" w:cs="SimSun"/>
        <w:sz w:val="18"/>
        <w:szCs w:val="18"/>
        <w:spacing w:val="-17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5</w:t>
    </w:r>
    <w:r>
      <w:rPr>
        <w:rFonts w:ascii="SimSun" w:hAnsi="SimSun" w:eastAsia="SimSun" w:cs="SimSun"/>
        <w:sz w:val="18"/>
        <w:szCs w:val="18"/>
        <w:spacing w:val="-21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年</w:t>
    </w:r>
    <w:r>
      <w:rPr>
        <w:rFonts w:ascii="SimSun" w:hAnsi="SimSun" w:eastAsia="SimSun" w:cs="SimSun"/>
        <w:sz w:val="18"/>
        <w:szCs w:val="18"/>
        <w:spacing w:val="-21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全 国</w:t>
    </w:r>
    <w:r>
      <w:rPr>
        <w:rFonts w:ascii="SimSun" w:hAnsi="SimSun" w:eastAsia="SimSun" w:cs="SimSun"/>
        <w:sz w:val="18"/>
        <w:szCs w:val="18"/>
        <w:spacing w:val="-19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企</w:t>
    </w:r>
    <w:r>
      <w:rPr>
        <w:rFonts w:ascii="SimSun" w:hAnsi="SimSun" w:eastAsia="SimSun" w:cs="SimSun"/>
        <w:sz w:val="18"/>
        <w:szCs w:val="18"/>
        <w:spacing w:val="-22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业</w:t>
    </w:r>
    <w:r>
      <w:rPr>
        <w:rFonts w:ascii="SimSun" w:hAnsi="SimSun" w:eastAsia="SimSun" w:cs="SimSun"/>
        <w:sz w:val="18"/>
        <w:szCs w:val="18"/>
        <w:spacing w:val="-19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竞</w:t>
    </w:r>
    <w:r>
      <w:rPr>
        <w:rFonts w:ascii="SimSun" w:hAnsi="SimSun" w:eastAsia="SimSun" w:cs="SimSun"/>
        <w:sz w:val="18"/>
        <w:szCs w:val="18"/>
        <w:spacing w:val="-18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争</w:t>
    </w:r>
    <w:r>
      <w:rPr>
        <w:rFonts w:ascii="SimSun" w:hAnsi="SimSun" w:eastAsia="SimSun" w:cs="SimSun"/>
        <w:sz w:val="18"/>
        <w:szCs w:val="18"/>
        <w:spacing w:val="-22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模</w:t>
    </w:r>
    <w:r>
      <w:rPr>
        <w:rFonts w:ascii="SimSun" w:hAnsi="SimSun" w:eastAsia="SimSun" w:cs="SimSun"/>
        <w:sz w:val="18"/>
        <w:szCs w:val="18"/>
        <w:spacing w:val="-22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拟</w:t>
    </w:r>
    <w:r>
      <w:rPr>
        <w:rFonts w:ascii="SimSun" w:hAnsi="SimSun" w:eastAsia="SimSun" w:cs="SimSun"/>
        <w:sz w:val="18"/>
        <w:szCs w:val="18"/>
        <w:spacing w:val="-19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大</w:t>
    </w:r>
    <w:r>
      <w:rPr>
        <w:rFonts w:ascii="SimSun" w:hAnsi="SimSun" w:eastAsia="SimSun" w:cs="SimSun"/>
        <w:sz w:val="18"/>
        <w:szCs w:val="18"/>
        <w:spacing w:val="-20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赛</w:t>
    </w:r>
    <w:r>
      <w:rPr>
        <w:rFonts w:ascii="SimSun" w:hAnsi="SimSun" w:eastAsia="SimSun" w:cs="SimSun"/>
        <w:sz w:val="18"/>
        <w:szCs w:val="18"/>
        <w:spacing w:val="-20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上</w:t>
    </w:r>
    <w:r>
      <w:rPr>
        <w:rFonts w:ascii="SimSun" w:hAnsi="SimSun" w:eastAsia="SimSun" w:cs="SimSun"/>
        <w:sz w:val="18"/>
        <w:szCs w:val="18"/>
        <w:spacing w:val="-22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海</w:t>
    </w:r>
    <w:r>
      <w:rPr>
        <w:rFonts w:ascii="SimSun" w:hAnsi="SimSun" w:eastAsia="SimSun" w:cs="SimSun"/>
        <w:sz w:val="18"/>
        <w:szCs w:val="18"/>
        <w:spacing w:val="-17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市</w:t>
    </w:r>
    <w:r>
      <w:rPr>
        <w:rFonts w:ascii="SimSun" w:hAnsi="SimSun" w:eastAsia="SimSun" w:cs="SimSun"/>
        <w:sz w:val="18"/>
        <w:szCs w:val="18"/>
        <w:spacing w:val="-21"/>
      </w:rPr>
      <w:t xml:space="preserve"> </w:t>
    </w:r>
    <w:r>
      <w:rPr>
        <w:rFonts w:ascii="SimSun" w:hAnsi="SimSun" w:eastAsia="SimSun" w:cs="SimSun"/>
        <w:sz w:val="18"/>
        <w:szCs w:val="18"/>
        <w:spacing w:val="-10"/>
      </w:rPr>
      <w:t>赛</w:t>
    </w:r>
    <w:r>
      <w:rPr>
        <w:rFonts w:ascii="SimSun" w:hAnsi="SimSun" w:eastAsia="SimSun" w:cs="SimSun"/>
        <w:sz w:val="18"/>
        <w:szCs w:val="18"/>
        <w:spacing w:val="-20"/>
      </w:rPr>
      <w:t xml:space="preserve"> </w:t>
    </w:r>
    <w:r>
      <w:rPr>
        <w:rFonts w:ascii="SimSun" w:hAnsi="SimSun" w:eastAsia="SimSun" w:cs="SimSun"/>
        <w:sz w:val="18"/>
        <w:szCs w:val="18"/>
        <w:spacing w:val="-10"/>
      </w:rPr>
      <w:t>规</w:t>
    </w:r>
    <w:r>
      <w:rPr>
        <w:rFonts w:ascii="SimSun" w:hAnsi="SimSun" w:eastAsia="SimSun" w:cs="SimSun"/>
        <w:sz w:val="18"/>
        <w:szCs w:val="18"/>
        <w:spacing w:val="-22"/>
      </w:rPr>
      <w:t xml:space="preserve"> </w:t>
    </w:r>
    <w:r>
      <w:rPr>
        <w:rFonts w:ascii="SimSun" w:hAnsi="SimSun" w:eastAsia="SimSun" w:cs="SimSun"/>
        <w:sz w:val="18"/>
        <w:szCs w:val="18"/>
        <w:spacing w:val="-10"/>
      </w:rPr>
      <w:t>程</w:t>
    </w:r>
  </w:p>
</w:hdr>
</file>

<file path=word/header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913"/>
      <w:spacing w:before="16" w:line="191" w:lineRule="auto"/>
      <w:rPr>
        <w:rFonts w:ascii="SimSun" w:hAnsi="SimSun" w:eastAsia="SimSun" w:cs="SimSun"/>
        <w:sz w:val="18"/>
        <w:szCs w:val="18"/>
      </w:rPr>
    </w:pPr>
    <w:r>
      <w:drawing>
        <wp:anchor distT="0" distB="0" distL="0" distR="0" simplePos="0" relativeHeight="251666432" behindDoc="0" locked="0" layoutInCell="1" allowOverlap="1">
          <wp:simplePos x="0" y="0"/>
          <wp:positionH relativeFrom="column">
            <wp:posOffset>53953</wp:posOffset>
          </wp:positionH>
          <wp:positionV relativeFrom="paragraph">
            <wp:posOffset>118448</wp:posOffset>
          </wp:positionV>
          <wp:extent cx="5264160" cy="6350"/>
          <wp:effectExtent l="0" t="0" r="0" b="0"/>
          <wp:wrapNone/>
          <wp:docPr id="22" name="IM 22"/>
          <wp:cNvGraphicFramePr/>
          <a:graphic>
            <a:graphicData uri="http://schemas.openxmlformats.org/drawingml/2006/picture">
              <pic:pic>
                <pic:nvPicPr>
                  <pic:cNvPr id="22" name="IM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264160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imSun" w:hAnsi="SimSun" w:eastAsia="SimSun" w:cs="SimSun"/>
        <w:sz w:val="18"/>
        <w:szCs w:val="18"/>
        <w:spacing w:val="-9"/>
      </w:rPr>
      <w:t>2</w:t>
    </w:r>
    <w:r>
      <w:rPr>
        <w:rFonts w:ascii="SimSun" w:hAnsi="SimSun" w:eastAsia="SimSun" w:cs="SimSun"/>
        <w:sz w:val="18"/>
        <w:szCs w:val="18"/>
        <w:spacing w:val="-20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0 2</w:t>
    </w:r>
    <w:r>
      <w:rPr>
        <w:rFonts w:ascii="SimSun" w:hAnsi="SimSun" w:eastAsia="SimSun" w:cs="SimSun"/>
        <w:sz w:val="18"/>
        <w:szCs w:val="18"/>
        <w:spacing w:val="-17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5</w:t>
    </w:r>
    <w:r>
      <w:rPr>
        <w:rFonts w:ascii="SimSun" w:hAnsi="SimSun" w:eastAsia="SimSun" w:cs="SimSun"/>
        <w:sz w:val="18"/>
        <w:szCs w:val="18"/>
        <w:spacing w:val="-21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年</w:t>
    </w:r>
    <w:r>
      <w:rPr>
        <w:rFonts w:ascii="SimSun" w:hAnsi="SimSun" w:eastAsia="SimSun" w:cs="SimSun"/>
        <w:sz w:val="18"/>
        <w:szCs w:val="18"/>
        <w:spacing w:val="-21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全 国</w:t>
    </w:r>
    <w:r>
      <w:rPr>
        <w:rFonts w:ascii="SimSun" w:hAnsi="SimSun" w:eastAsia="SimSun" w:cs="SimSun"/>
        <w:sz w:val="18"/>
        <w:szCs w:val="18"/>
        <w:spacing w:val="-19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企</w:t>
    </w:r>
    <w:r>
      <w:rPr>
        <w:rFonts w:ascii="SimSun" w:hAnsi="SimSun" w:eastAsia="SimSun" w:cs="SimSun"/>
        <w:sz w:val="18"/>
        <w:szCs w:val="18"/>
        <w:spacing w:val="-22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业</w:t>
    </w:r>
    <w:r>
      <w:rPr>
        <w:rFonts w:ascii="SimSun" w:hAnsi="SimSun" w:eastAsia="SimSun" w:cs="SimSun"/>
        <w:sz w:val="18"/>
        <w:szCs w:val="18"/>
        <w:spacing w:val="-19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竞</w:t>
    </w:r>
    <w:r>
      <w:rPr>
        <w:rFonts w:ascii="SimSun" w:hAnsi="SimSun" w:eastAsia="SimSun" w:cs="SimSun"/>
        <w:sz w:val="18"/>
        <w:szCs w:val="18"/>
        <w:spacing w:val="-18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争</w:t>
    </w:r>
    <w:r>
      <w:rPr>
        <w:rFonts w:ascii="SimSun" w:hAnsi="SimSun" w:eastAsia="SimSun" w:cs="SimSun"/>
        <w:sz w:val="18"/>
        <w:szCs w:val="18"/>
        <w:spacing w:val="-22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模</w:t>
    </w:r>
    <w:r>
      <w:rPr>
        <w:rFonts w:ascii="SimSun" w:hAnsi="SimSun" w:eastAsia="SimSun" w:cs="SimSun"/>
        <w:sz w:val="18"/>
        <w:szCs w:val="18"/>
        <w:spacing w:val="-22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拟</w:t>
    </w:r>
    <w:r>
      <w:rPr>
        <w:rFonts w:ascii="SimSun" w:hAnsi="SimSun" w:eastAsia="SimSun" w:cs="SimSun"/>
        <w:sz w:val="18"/>
        <w:szCs w:val="18"/>
        <w:spacing w:val="-19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大</w:t>
    </w:r>
    <w:r>
      <w:rPr>
        <w:rFonts w:ascii="SimSun" w:hAnsi="SimSun" w:eastAsia="SimSun" w:cs="SimSun"/>
        <w:sz w:val="18"/>
        <w:szCs w:val="18"/>
        <w:spacing w:val="-20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赛</w:t>
    </w:r>
    <w:r>
      <w:rPr>
        <w:rFonts w:ascii="SimSun" w:hAnsi="SimSun" w:eastAsia="SimSun" w:cs="SimSun"/>
        <w:sz w:val="18"/>
        <w:szCs w:val="18"/>
        <w:spacing w:val="-20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上</w:t>
    </w:r>
    <w:r>
      <w:rPr>
        <w:rFonts w:ascii="SimSun" w:hAnsi="SimSun" w:eastAsia="SimSun" w:cs="SimSun"/>
        <w:sz w:val="18"/>
        <w:szCs w:val="18"/>
        <w:spacing w:val="-22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海</w:t>
    </w:r>
    <w:r>
      <w:rPr>
        <w:rFonts w:ascii="SimSun" w:hAnsi="SimSun" w:eastAsia="SimSun" w:cs="SimSun"/>
        <w:sz w:val="18"/>
        <w:szCs w:val="18"/>
        <w:spacing w:val="-17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市</w:t>
    </w:r>
    <w:r>
      <w:rPr>
        <w:rFonts w:ascii="SimSun" w:hAnsi="SimSun" w:eastAsia="SimSun" w:cs="SimSun"/>
        <w:sz w:val="18"/>
        <w:szCs w:val="18"/>
        <w:spacing w:val="-21"/>
      </w:rPr>
      <w:t xml:space="preserve"> </w:t>
    </w:r>
    <w:r>
      <w:rPr>
        <w:rFonts w:ascii="SimSun" w:hAnsi="SimSun" w:eastAsia="SimSun" w:cs="SimSun"/>
        <w:sz w:val="18"/>
        <w:szCs w:val="18"/>
        <w:spacing w:val="-10"/>
      </w:rPr>
      <w:t>赛</w:t>
    </w:r>
    <w:r>
      <w:rPr>
        <w:rFonts w:ascii="SimSun" w:hAnsi="SimSun" w:eastAsia="SimSun" w:cs="SimSun"/>
        <w:sz w:val="18"/>
        <w:szCs w:val="18"/>
        <w:spacing w:val="-20"/>
      </w:rPr>
      <w:t xml:space="preserve"> </w:t>
    </w:r>
    <w:r>
      <w:rPr>
        <w:rFonts w:ascii="SimSun" w:hAnsi="SimSun" w:eastAsia="SimSun" w:cs="SimSun"/>
        <w:sz w:val="18"/>
        <w:szCs w:val="18"/>
        <w:spacing w:val="-10"/>
      </w:rPr>
      <w:t>规</w:t>
    </w:r>
    <w:r>
      <w:rPr>
        <w:rFonts w:ascii="SimSun" w:hAnsi="SimSun" w:eastAsia="SimSun" w:cs="SimSun"/>
        <w:sz w:val="18"/>
        <w:szCs w:val="18"/>
        <w:spacing w:val="-22"/>
      </w:rPr>
      <w:t xml:space="preserve"> </w:t>
    </w:r>
    <w:r>
      <w:rPr>
        <w:rFonts w:ascii="SimSun" w:hAnsi="SimSun" w:eastAsia="SimSun" w:cs="SimSun"/>
        <w:sz w:val="18"/>
        <w:szCs w:val="18"/>
        <w:spacing w:val="-10"/>
      </w:rPr>
      <w:t>程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3.xml"/><Relationship Id="rId7" Type="http://schemas.openxmlformats.org/officeDocument/2006/relationships/hyperlink" Target="http://www.ibizsim.cn" TargetMode="External"/><Relationship Id="rId6" Type="http://schemas.openxmlformats.org/officeDocument/2006/relationships/hyperlink" Target="http://www.bizwar.cn" TargetMode="External"/><Relationship Id="rId5" Type="http://schemas.openxmlformats.org/officeDocument/2006/relationships/footer" Target="footer2.xml"/><Relationship Id="rId4" Type="http://schemas.openxmlformats.org/officeDocument/2006/relationships/header" Target="header2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styles" Target="styles.xml"/><Relationship Id="rId22" Type="http://schemas.openxmlformats.org/officeDocument/2006/relationships/settings" Target="settings.xml"/><Relationship Id="rId21" Type="http://schemas.openxmlformats.org/officeDocument/2006/relationships/footer" Target="footer8.xml"/><Relationship Id="rId20" Type="http://schemas.openxmlformats.org/officeDocument/2006/relationships/header" Target="header9.xml"/><Relationship Id="rId2" Type="http://schemas.openxmlformats.org/officeDocument/2006/relationships/header" Target="header1.xml"/><Relationship Id="rId19" Type="http://schemas.openxmlformats.org/officeDocument/2006/relationships/header" Target="header8.xml"/><Relationship Id="rId18" Type="http://schemas.openxmlformats.org/officeDocument/2006/relationships/image" Target="media/image9.png"/><Relationship Id="rId17" Type="http://schemas.openxmlformats.org/officeDocument/2006/relationships/footer" Target="footer7.xml"/><Relationship Id="rId16" Type="http://schemas.openxmlformats.org/officeDocument/2006/relationships/header" Target="header7.xml"/><Relationship Id="rId15" Type="http://schemas.openxmlformats.org/officeDocument/2006/relationships/footer" Target="footer6.xml"/><Relationship Id="rId14" Type="http://schemas.openxmlformats.org/officeDocument/2006/relationships/header" Target="header6.xml"/><Relationship Id="rId13" Type="http://schemas.openxmlformats.org/officeDocument/2006/relationships/footer" Target="footer5.xml"/><Relationship Id="rId12" Type="http://schemas.openxmlformats.org/officeDocument/2006/relationships/header" Target="header5.xml"/><Relationship Id="rId11" Type="http://schemas.openxmlformats.org/officeDocument/2006/relationships/footer" Target="footer4.xml"/><Relationship Id="rId10" Type="http://schemas.openxmlformats.org/officeDocument/2006/relationships/header" Target="header4.xm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2025-01-10T11:50:58Z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2025-01-10T11:50:59</vt:filetime>
  </property>
  <property fmtid="{D5CDD505-2E9C-101B-9397-08002B2CF9AE}" pid="4" name="UsrData">
    <vt:lpwstr>6780991f9e0810001fe0ceaawl</vt:lpwstr>
  </property>
</Properties>
</file>